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1F3" w:rsidRPr="008F11F3" w:rsidRDefault="008F11F3" w:rsidP="008F11F3">
      <w:pPr>
        <w:pStyle w:val="a5"/>
        <w:shd w:val="clear" w:color="auto" w:fill="FFFFFF"/>
        <w:spacing w:before="0" w:beforeAutospacing="0" w:after="133" w:afterAutospacing="0" w:line="520" w:lineRule="exact"/>
        <w:rPr>
          <w:rFonts w:ascii="仿宋" w:eastAsia="仿宋" w:hAnsi="仿宋" w:cs="Helvetica" w:hint="eastAsia"/>
          <w:sz w:val="32"/>
          <w:szCs w:val="32"/>
        </w:rPr>
      </w:pPr>
      <w:r w:rsidRPr="008F11F3">
        <w:rPr>
          <w:rFonts w:ascii="仿宋" w:eastAsia="仿宋" w:hAnsi="仿宋" w:cs="Helvetica" w:hint="eastAsia"/>
          <w:sz w:val="32"/>
          <w:szCs w:val="32"/>
        </w:rPr>
        <w:t>附件2</w:t>
      </w:r>
    </w:p>
    <w:p w:rsidR="00FE6E44" w:rsidRDefault="004F6DBD" w:rsidP="002703E0">
      <w:pPr>
        <w:pStyle w:val="a5"/>
        <w:shd w:val="clear" w:color="auto" w:fill="FFFFFF"/>
        <w:spacing w:before="0" w:beforeAutospacing="0" w:after="0" w:afterAutospacing="0" w:line="600" w:lineRule="exact"/>
        <w:ind w:firstLineChars="500" w:firstLine="2200"/>
        <w:rPr>
          <w:rFonts w:ascii="华文中宋" w:eastAsia="华文中宋" w:hAnsi="华文中宋" w:cs="Helvetica"/>
          <w:sz w:val="44"/>
          <w:szCs w:val="44"/>
        </w:rPr>
      </w:pPr>
      <w:r>
        <w:rPr>
          <w:rFonts w:ascii="华文中宋" w:eastAsia="华文中宋" w:hAnsi="华文中宋" w:cs="Helvetica" w:hint="eastAsia"/>
          <w:sz w:val="44"/>
          <w:szCs w:val="44"/>
        </w:rPr>
        <w:t>中国水力发电工程学会</w:t>
      </w:r>
    </w:p>
    <w:p w:rsidR="00FE6E44" w:rsidRDefault="004F6DBD" w:rsidP="002703E0">
      <w:pPr>
        <w:pStyle w:val="a5"/>
        <w:shd w:val="clear" w:color="auto" w:fill="FFFFFF"/>
        <w:spacing w:before="0" w:beforeAutospacing="0" w:afterLines="50" w:afterAutospacing="0" w:line="600" w:lineRule="exact"/>
        <w:jc w:val="center"/>
        <w:rPr>
          <w:rFonts w:ascii="华文中宋" w:eastAsia="华文中宋" w:hAnsi="华文中宋" w:cs="Helvetica"/>
          <w:sz w:val="44"/>
          <w:szCs w:val="44"/>
        </w:rPr>
      </w:pPr>
      <w:r>
        <w:rPr>
          <w:rFonts w:ascii="华文中宋" w:eastAsia="华文中宋" w:hAnsi="华文中宋" w:cs="Helvetica" w:hint="eastAsia"/>
          <w:sz w:val="44"/>
          <w:szCs w:val="44"/>
        </w:rPr>
        <w:t>青年人才托举工程实施细则</w:t>
      </w:r>
    </w:p>
    <w:p w:rsidR="00FE6E44" w:rsidRDefault="004F6DBD" w:rsidP="008F11F3">
      <w:pPr>
        <w:pStyle w:val="a5"/>
        <w:shd w:val="clear" w:color="auto" w:fill="FFFFFF"/>
        <w:spacing w:before="0" w:beforeAutospacing="0" w:after="0" w:afterAutospacing="0" w:line="560" w:lineRule="exact"/>
        <w:ind w:firstLineChars="200" w:firstLine="560"/>
        <w:rPr>
          <w:rFonts w:ascii="仿宋" w:eastAsia="仿宋" w:hAnsi="仿宋" w:cs="Helvetica"/>
          <w:sz w:val="28"/>
          <w:szCs w:val="28"/>
        </w:rPr>
      </w:pPr>
      <w:r>
        <w:rPr>
          <w:rFonts w:ascii="仿宋" w:eastAsia="仿宋" w:hAnsi="仿宋" w:cs="Helvetica"/>
          <w:sz w:val="28"/>
          <w:szCs w:val="28"/>
        </w:rPr>
        <w:t>为做好</w:t>
      </w:r>
      <w:r>
        <w:rPr>
          <w:rFonts w:ascii="仿宋" w:eastAsia="仿宋" w:hAnsi="仿宋" w:cs="Helvetica"/>
          <w:sz w:val="28"/>
          <w:szCs w:val="28"/>
        </w:rPr>
        <w:t>“</w:t>
      </w:r>
      <w:r>
        <w:rPr>
          <w:rFonts w:ascii="仿宋" w:eastAsia="仿宋" w:hAnsi="仿宋" w:cs="Helvetica"/>
          <w:sz w:val="28"/>
          <w:szCs w:val="28"/>
        </w:rPr>
        <w:t>中国科协青年人才托举工程</w:t>
      </w:r>
      <w:r>
        <w:rPr>
          <w:rFonts w:ascii="仿宋" w:eastAsia="仿宋" w:hAnsi="仿宋" w:cs="Helvetica"/>
          <w:sz w:val="28"/>
          <w:szCs w:val="28"/>
        </w:rPr>
        <w:t>”</w:t>
      </w:r>
      <w:r>
        <w:rPr>
          <w:rFonts w:ascii="仿宋" w:eastAsia="仿宋" w:hAnsi="仿宋" w:cs="Helvetica" w:hint="eastAsia"/>
          <w:sz w:val="28"/>
          <w:szCs w:val="28"/>
        </w:rPr>
        <w:t>和“中国水力发电工程学会青年人才托举</w:t>
      </w:r>
      <w:r>
        <w:rPr>
          <w:rFonts w:ascii="仿宋" w:eastAsia="仿宋" w:hAnsi="仿宋" w:cs="Helvetica"/>
          <w:sz w:val="28"/>
          <w:szCs w:val="28"/>
        </w:rPr>
        <w:t>工程</w:t>
      </w:r>
      <w:r>
        <w:rPr>
          <w:rFonts w:ascii="仿宋" w:eastAsia="仿宋" w:hAnsi="仿宋" w:cs="Helvetica" w:hint="eastAsia"/>
          <w:sz w:val="28"/>
          <w:szCs w:val="28"/>
        </w:rPr>
        <w:t>”</w:t>
      </w:r>
      <w:r>
        <w:rPr>
          <w:rFonts w:ascii="仿宋" w:eastAsia="仿宋" w:hAnsi="仿宋" w:cs="Helvetica"/>
          <w:sz w:val="28"/>
          <w:szCs w:val="28"/>
        </w:rPr>
        <w:t>项目实施工作，根据《</w:t>
      </w:r>
      <w:r>
        <w:rPr>
          <w:rFonts w:ascii="仿宋" w:eastAsia="仿宋" w:hAnsi="仿宋" w:cs="Helvetica" w:hint="eastAsia"/>
          <w:sz w:val="28"/>
          <w:szCs w:val="28"/>
        </w:rPr>
        <w:t>中国科协青年人才托举工程管理办法</w:t>
      </w:r>
      <w:r>
        <w:rPr>
          <w:rFonts w:ascii="仿宋" w:eastAsia="仿宋" w:hAnsi="仿宋" w:cs="Helvetica"/>
          <w:sz w:val="28"/>
          <w:szCs w:val="28"/>
        </w:rPr>
        <w:t>》</w:t>
      </w:r>
      <w:r>
        <w:rPr>
          <w:rFonts w:ascii="仿宋" w:eastAsia="仿宋" w:hAnsi="仿宋" w:cs="Helvetica" w:hint="eastAsia"/>
          <w:sz w:val="28"/>
          <w:szCs w:val="28"/>
        </w:rPr>
        <w:t>《中国科协人才托举工程实施管理细则（试行）》及</w:t>
      </w:r>
      <w:r>
        <w:rPr>
          <w:rFonts w:ascii="仿宋" w:eastAsia="仿宋" w:hAnsi="仿宋" w:cs="Helvetica"/>
          <w:sz w:val="28"/>
          <w:szCs w:val="28"/>
        </w:rPr>
        <w:t>《</w:t>
      </w:r>
      <w:r>
        <w:rPr>
          <w:rFonts w:ascii="仿宋" w:eastAsia="仿宋" w:hAnsi="仿宋" w:cs="Helvetica" w:hint="eastAsia"/>
          <w:sz w:val="28"/>
          <w:szCs w:val="28"/>
        </w:rPr>
        <w:t>中国水力发电工程学会青年人才托举工程管理办法</w:t>
      </w:r>
      <w:bookmarkStart w:id="0" w:name="_GoBack"/>
      <w:bookmarkEnd w:id="0"/>
      <w:r>
        <w:rPr>
          <w:rFonts w:ascii="仿宋" w:eastAsia="仿宋" w:hAnsi="仿宋" w:cs="Helvetica"/>
          <w:sz w:val="28"/>
          <w:szCs w:val="28"/>
        </w:rPr>
        <w:t>》</w:t>
      </w:r>
      <w:r>
        <w:rPr>
          <w:rFonts w:ascii="仿宋" w:eastAsia="仿宋" w:hAnsi="仿宋" w:cs="Helvetica" w:hint="eastAsia"/>
          <w:sz w:val="28"/>
          <w:szCs w:val="28"/>
        </w:rPr>
        <w:t>等</w:t>
      </w:r>
      <w:r>
        <w:rPr>
          <w:rFonts w:ascii="仿宋" w:eastAsia="仿宋" w:hAnsi="仿宋" w:cs="Helvetica"/>
          <w:sz w:val="28"/>
          <w:szCs w:val="28"/>
        </w:rPr>
        <w:t>有关规定，制定本细则。</w:t>
      </w:r>
    </w:p>
    <w:p w:rsidR="00FE6E44" w:rsidRDefault="004F6DBD" w:rsidP="0067417A">
      <w:pPr>
        <w:pStyle w:val="a5"/>
        <w:shd w:val="clear" w:color="auto" w:fill="FFFFFF"/>
        <w:spacing w:beforeLines="50" w:beforeAutospacing="0" w:afterLines="50" w:afterAutospacing="0" w:line="560" w:lineRule="exact"/>
        <w:jc w:val="center"/>
        <w:rPr>
          <w:rFonts w:ascii="仿宋" w:eastAsia="仿宋" w:hAnsi="仿宋" w:cs="Helvetica"/>
          <w:sz w:val="28"/>
          <w:szCs w:val="28"/>
        </w:rPr>
      </w:pPr>
      <w:r>
        <w:rPr>
          <w:rStyle w:val="a6"/>
          <w:rFonts w:ascii="仿宋" w:eastAsia="仿宋" w:hAnsi="仿宋" w:cs="Helvetica"/>
          <w:sz w:val="28"/>
          <w:szCs w:val="28"/>
        </w:rPr>
        <w:t>第一章</w:t>
      </w:r>
      <w:r>
        <w:rPr>
          <w:rStyle w:val="a6"/>
          <w:rFonts w:ascii="Calibri" w:eastAsia="仿宋" w:hAnsi="Calibri" w:cs="Calibri"/>
          <w:sz w:val="28"/>
          <w:szCs w:val="28"/>
        </w:rPr>
        <w:t> </w:t>
      </w:r>
      <w:r>
        <w:rPr>
          <w:rStyle w:val="a6"/>
          <w:rFonts w:ascii="仿宋" w:eastAsia="仿宋" w:hAnsi="仿宋" w:cs="Helvetica"/>
          <w:sz w:val="28"/>
          <w:szCs w:val="28"/>
        </w:rPr>
        <w:t xml:space="preserve"> </w:t>
      </w:r>
      <w:r>
        <w:rPr>
          <w:rStyle w:val="a6"/>
          <w:rFonts w:ascii="仿宋" w:eastAsia="仿宋" w:hAnsi="仿宋" w:cs="Helvetica"/>
          <w:sz w:val="28"/>
          <w:szCs w:val="28"/>
        </w:rPr>
        <w:t>申</w:t>
      </w:r>
      <w:r w:rsidR="008F11F3">
        <w:rPr>
          <w:rStyle w:val="a6"/>
          <w:rFonts w:ascii="仿宋" w:eastAsia="仿宋" w:hAnsi="仿宋" w:cs="Helvetica" w:hint="eastAsia"/>
          <w:sz w:val="28"/>
          <w:szCs w:val="28"/>
        </w:rPr>
        <w:t xml:space="preserve">  </w:t>
      </w:r>
      <w:r>
        <w:rPr>
          <w:rStyle w:val="a6"/>
          <w:rFonts w:ascii="仿宋" w:eastAsia="仿宋" w:hAnsi="仿宋" w:cs="Helvetica"/>
          <w:sz w:val="28"/>
          <w:szCs w:val="28"/>
        </w:rPr>
        <w:t>报</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第一条</w:t>
      </w:r>
      <w:r>
        <w:rPr>
          <w:rFonts w:ascii="仿宋" w:eastAsia="仿宋" w:hAnsi="仿宋" w:cs="Helvetica" w:hint="eastAsia"/>
          <w:sz w:val="28"/>
          <w:szCs w:val="28"/>
        </w:rPr>
        <w:t xml:space="preserve"> </w:t>
      </w:r>
      <w:r>
        <w:rPr>
          <w:rFonts w:ascii="仿宋" w:eastAsia="仿宋" w:hAnsi="仿宋" w:cs="Helvetica" w:hint="eastAsia"/>
          <w:sz w:val="28"/>
          <w:szCs w:val="28"/>
        </w:rPr>
        <w:t>中国水力发电工程学会</w:t>
      </w:r>
      <w:r>
        <w:rPr>
          <w:rFonts w:ascii="仿宋" w:eastAsia="仿宋" w:hAnsi="仿宋" w:cs="Helvetica"/>
          <w:sz w:val="28"/>
          <w:szCs w:val="28"/>
        </w:rPr>
        <w:t>发布项目申报通知，明确申报办法和条件，启动申报工作。</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第二条</w:t>
      </w:r>
      <w:r>
        <w:rPr>
          <w:rFonts w:ascii="仿宋" w:eastAsia="仿宋" w:hAnsi="仿宋" w:cs="Helvetica" w:hint="eastAsia"/>
          <w:sz w:val="28"/>
          <w:szCs w:val="28"/>
        </w:rPr>
        <w:t>中国水力发电工程学会</w:t>
      </w:r>
      <w:r>
        <w:rPr>
          <w:rFonts w:ascii="仿宋" w:eastAsia="仿宋" w:hAnsi="仿宋" w:cs="Helvetica"/>
          <w:sz w:val="28"/>
          <w:szCs w:val="28"/>
        </w:rPr>
        <w:t>利用本</w:t>
      </w:r>
      <w:r>
        <w:rPr>
          <w:rFonts w:ascii="仿宋" w:eastAsia="仿宋" w:hAnsi="仿宋" w:cs="Helvetica" w:hint="eastAsia"/>
          <w:sz w:val="28"/>
          <w:szCs w:val="28"/>
        </w:rPr>
        <w:t>学会</w:t>
      </w:r>
      <w:r>
        <w:rPr>
          <w:rFonts w:ascii="仿宋" w:eastAsia="仿宋" w:hAnsi="仿宋" w:cs="Helvetica"/>
          <w:sz w:val="28"/>
          <w:szCs w:val="28"/>
        </w:rPr>
        <w:t>官方网站、</w:t>
      </w:r>
      <w:r>
        <w:rPr>
          <w:rFonts w:ascii="仿宋" w:eastAsia="仿宋" w:hAnsi="仿宋" w:cs="Helvetica" w:hint="eastAsia"/>
          <w:sz w:val="28"/>
          <w:szCs w:val="28"/>
        </w:rPr>
        <w:t>微信公众号</w:t>
      </w:r>
      <w:r>
        <w:rPr>
          <w:rFonts w:ascii="仿宋" w:eastAsia="仿宋" w:hAnsi="仿宋" w:cs="Helvetica"/>
          <w:sz w:val="28"/>
          <w:szCs w:val="28"/>
        </w:rPr>
        <w:t>等信息平台进行广泛宣传发动，通过</w:t>
      </w:r>
      <w:r>
        <w:rPr>
          <w:rFonts w:ascii="仿宋" w:eastAsia="仿宋" w:hAnsi="仿宋" w:cs="Helvetica" w:hint="eastAsia"/>
          <w:sz w:val="28"/>
          <w:szCs w:val="28"/>
        </w:rPr>
        <w:t>学会单位会员、省学会和各分支机构</w:t>
      </w:r>
      <w:r>
        <w:rPr>
          <w:rFonts w:ascii="仿宋" w:eastAsia="仿宋" w:hAnsi="仿宋" w:cs="Helvetica"/>
          <w:sz w:val="28"/>
          <w:szCs w:val="28"/>
        </w:rPr>
        <w:t>组织申报。</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hint="eastAsia"/>
          <w:b/>
          <w:sz w:val="28"/>
          <w:szCs w:val="28"/>
        </w:rPr>
        <w:t>第三条</w:t>
      </w:r>
      <w:r>
        <w:rPr>
          <w:rFonts w:ascii="仿宋" w:eastAsia="仿宋" w:hAnsi="仿宋" w:cs="Helvetica" w:hint="eastAsia"/>
          <w:sz w:val="28"/>
          <w:szCs w:val="28"/>
        </w:rPr>
        <w:t xml:space="preserve"> </w:t>
      </w:r>
      <w:r>
        <w:rPr>
          <w:rFonts w:ascii="仿宋" w:eastAsia="仿宋" w:hAnsi="仿宋" w:cs="Helvetica" w:hint="eastAsia"/>
          <w:sz w:val="28"/>
          <w:szCs w:val="28"/>
        </w:rPr>
        <w:t>资助标准</w:t>
      </w:r>
    </w:p>
    <w:p w:rsidR="00FE6E44" w:rsidRDefault="004F6DBD" w:rsidP="008F11F3">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hint="eastAsia"/>
          <w:sz w:val="28"/>
          <w:szCs w:val="28"/>
        </w:rPr>
        <w:t>（一）中国科协立项</w:t>
      </w:r>
    </w:p>
    <w:p w:rsidR="00FE6E44" w:rsidRDefault="004F6DBD" w:rsidP="008F11F3">
      <w:pPr>
        <w:pStyle w:val="a5"/>
        <w:shd w:val="clear" w:color="auto" w:fill="FFFFFF"/>
        <w:spacing w:before="0" w:beforeAutospacing="0" w:after="0" w:afterAutospacing="0" w:line="560" w:lineRule="exact"/>
        <w:ind w:firstLineChars="200" w:firstLine="560"/>
        <w:rPr>
          <w:rFonts w:ascii="仿宋" w:eastAsia="仿宋" w:hAnsi="仿宋" w:cs="Helvetica"/>
          <w:sz w:val="28"/>
          <w:szCs w:val="28"/>
        </w:rPr>
      </w:pPr>
      <w:r>
        <w:rPr>
          <w:rFonts w:ascii="仿宋" w:eastAsia="仿宋" w:hAnsi="仿宋" w:cs="Helvetica" w:hint="eastAsia"/>
          <w:sz w:val="28"/>
          <w:szCs w:val="28"/>
        </w:rPr>
        <w:t>中国科协立项名额需学会申报、中国科协审批产生。</w:t>
      </w:r>
    </w:p>
    <w:p w:rsidR="00FE6E44" w:rsidRDefault="004F6DBD" w:rsidP="008F11F3">
      <w:pPr>
        <w:pStyle w:val="a5"/>
        <w:shd w:val="clear" w:color="auto" w:fill="FFFFFF"/>
        <w:spacing w:before="0" w:beforeAutospacing="0" w:after="0" w:afterAutospacing="0" w:line="560" w:lineRule="exact"/>
        <w:ind w:firstLineChars="200" w:firstLine="560"/>
        <w:rPr>
          <w:rFonts w:ascii="仿宋" w:eastAsia="仿宋" w:hAnsi="仿宋" w:cs="Helvetica"/>
          <w:sz w:val="28"/>
          <w:szCs w:val="28"/>
        </w:rPr>
      </w:pPr>
      <w:r>
        <w:rPr>
          <w:rFonts w:ascii="仿宋" w:eastAsia="仿宋" w:hAnsi="仿宋" w:cs="Helvetica" w:hint="eastAsia"/>
          <w:sz w:val="28"/>
          <w:szCs w:val="28"/>
        </w:rPr>
        <w:t>资助标准：每年</w:t>
      </w:r>
      <w:r>
        <w:rPr>
          <w:rFonts w:ascii="仿宋" w:eastAsia="仿宋" w:hAnsi="仿宋" w:cs="Helvetica" w:hint="eastAsia"/>
          <w:sz w:val="28"/>
          <w:szCs w:val="28"/>
        </w:rPr>
        <w:t>10</w:t>
      </w:r>
      <w:r>
        <w:rPr>
          <w:rFonts w:ascii="仿宋" w:eastAsia="仿宋" w:hAnsi="仿宋" w:cs="Helvetica" w:hint="eastAsia"/>
          <w:sz w:val="28"/>
          <w:szCs w:val="28"/>
        </w:rPr>
        <w:t>万元，连续三年。</w:t>
      </w:r>
    </w:p>
    <w:p w:rsidR="00FE6E44" w:rsidRDefault="004F6DBD" w:rsidP="008F11F3">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hint="eastAsia"/>
          <w:sz w:val="28"/>
          <w:szCs w:val="28"/>
        </w:rPr>
        <w:t>（二）中国水力发电工程学会立项</w:t>
      </w:r>
    </w:p>
    <w:p w:rsidR="00FE6E44" w:rsidRDefault="004F6DBD" w:rsidP="008F11F3">
      <w:pPr>
        <w:pStyle w:val="a5"/>
        <w:shd w:val="clear" w:color="auto" w:fill="FFFFFF"/>
        <w:spacing w:before="0" w:beforeAutospacing="0" w:after="0" w:afterAutospacing="0" w:line="560" w:lineRule="exact"/>
        <w:ind w:firstLineChars="200" w:firstLine="560"/>
        <w:rPr>
          <w:rFonts w:ascii="仿宋" w:eastAsia="仿宋" w:hAnsi="仿宋" w:cs="Helvetica"/>
          <w:sz w:val="28"/>
          <w:szCs w:val="28"/>
        </w:rPr>
      </w:pPr>
      <w:r>
        <w:rPr>
          <w:rFonts w:ascii="仿宋" w:eastAsia="仿宋" w:hAnsi="仿宋" w:cs="Helvetica" w:hint="eastAsia"/>
          <w:sz w:val="28"/>
          <w:szCs w:val="28"/>
        </w:rPr>
        <w:t>中国水力发电工程学会立项名额原则上不超过当年申报人数的三分之一。</w:t>
      </w:r>
    </w:p>
    <w:p w:rsidR="00FE6E44" w:rsidRDefault="004F6DBD" w:rsidP="008F11F3">
      <w:pPr>
        <w:pStyle w:val="a5"/>
        <w:shd w:val="clear" w:color="auto" w:fill="FFFFFF"/>
        <w:spacing w:before="0" w:beforeAutospacing="0" w:after="0" w:afterAutospacing="0" w:line="560" w:lineRule="exact"/>
        <w:ind w:firstLineChars="200" w:firstLine="560"/>
        <w:rPr>
          <w:rFonts w:ascii="仿宋" w:eastAsia="仿宋" w:hAnsi="仿宋" w:cs="Helvetica"/>
          <w:sz w:val="28"/>
          <w:szCs w:val="28"/>
        </w:rPr>
      </w:pPr>
      <w:r>
        <w:rPr>
          <w:rFonts w:ascii="仿宋" w:eastAsia="仿宋" w:hAnsi="仿宋" w:cs="Helvetica" w:hint="eastAsia"/>
          <w:sz w:val="28"/>
          <w:szCs w:val="28"/>
        </w:rPr>
        <w:t>资助标准：经费自筹</w:t>
      </w:r>
      <w:r>
        <w:rPr>
          <w:rFonts w:ascii="仿宋" w:eastAsia="仿宋" w:hAnsi="仿宋" w:cs="Helvetica" w:hint="eastAsia"/>
          <w:sz w:val="28"/>
          <w:szCs w:val="28"/>
        </w:rPr>
        <w:t>,</w:t>
      </w:r>
      <w:r>
        <w:rPr>
          <w:rFonts w:ascii="仿宋" w:eastAsia="仿宋" w:hAnsi="仿宋" w:cs="Helvetica" w:hint="eastAsia"/>
          <w:sz w:val="28"/>
          <w:szCs w:val="28"/>
        </w:rPr>
        <w:t>对于特别优秀的入选人由学会提供少量经费扶持。</w:t>
      </w:r>
    </w:p>
    <w:p w:rsidR="00FE6E44" w:rsidRDefault="004F6DBD" w:rsidP="008F11F3">
      <w:pPr>
        <w:autoSpaceDE w:val="0"/>
        <w:autoSpaceDN w:val="0"/>
        <w:adjustRightInd w:val="0"/>
        <w:spacing w:line="560" w:lineRule="exact"/>
        <w:ind w:firstLineChars="250" w:firstLine="703"/>
        <w:jc w:val="left"/>
        <w:rPr>
          <w:rFonts w:ascii="仿宋" w:eastAsia="仿宋" w:hAnsi="仿宋" w:cs="Helvetica"/>
          <w:kern w:val="0"/>
          <w:sz w:val="28"/>
          <w:szCs w:val="28"/>
        </w:rPr>
      </w:pPr>
      <w:r>
        <w:rPr>
          <w:rFonts w:ascii="仿宋" w:eastAsia="仿宋" w:hAnsi="仿宋" w:cs="Helvetica" w:hint="eastAsia"/>
          <w:b/>
          <w:sz w:val="28"/>
          <w:szCs w:val="28"/>
        </w:rPr>
        <w:t>第四条</w:t>
      </w:r>
      <w:r>
        <w:rPr>
          <w:rFonts w:ascii="仿宋" w:eastAsia="仿宋" w:hAnsi="仿宋" w:cs="Helvetica" w:hint="eastAsia"/>
          <w:b/>
          <w:sz w:val="28"/>
          <w:szCs w:val="28"/>
        </w:rPr>
        <w:t xml:space="preserve"> </w:t>
      </w:r>
      <w:r>
        <w:rPr>
          <w:rFonts w:ascii="仿宋" w:eastAsia="仿宋" w:hAnsi="仿宋" w:cs="Helvetica" w:hint="eastAsia"/>
          <w:sz w:val="28"/>
          <w:szCs w:val="28"/>
        </w:rPr>
        <w:t>被托举人遴选应</w:t>
      </w:r>
      <w:r>
        <w:rPr>
          <w:rFonts w:ascii="仿宋" w:eastAsia="仿宋" w:hAnsi="仿宋" w:cs="Helvetica" w:hint="eastAsia"/>
          <w:bCs/>
          <w:sz w:val="28"/>
          <w:szCs w:val="28"/>
        </w:rPr>
        <w:t>以国家需求和水电行业发展问题为导向，</w:t>
      </w:r>
      <w:r>
        <w:rPr>
          <w:rFonts w:ascii="仿宋" w:eastAsia="仿宋" w:hAnsi="仿宋" w:cs="Helvetica" w:hint="eastAsia"/>
          <w:kern w:val="0"/>
          <w:sz w:val="28"/>
          <w:szCs w:val="28"/>
        </w:rPr>
        <w:t>围</w:t>
      </w:r>
      <w:r>
        <w:rPr>
          <w:rFonts w:ascii="仿宋" w:eastAsia="仿宋" w:hAnsi="仿宋" w:cs="Helvetica" w:hint="eastAsia"/>
          <w:kern w:val="0"/>
          <w:sz w:val="28"/>
          <w:szCs w:val="28"/>
        </w:rPr>
        <w:lastRenderedPageBreak/>
        <w:t>绕</w:t>
      </w:r>
      <w:r>
        <w:rPr>
          <w:rFonts w:ascii="仿宋" w:eastAsia="仿宋" w:hAnsi="仿宋" w:cs="Helvetica"/>
          <w:kern w:val="0"/>
          <w:sz w:val="28"/>
          <w:szCs w:val="28"/>
        </w:rPr>
        <w:t>“</w:t>
      </w:r>
      <w:r>
        <w:rPr>
          <w:rFonts w:ascii="仿宋" w:eastAsia="仿宋" w:hAnsi="仿宋" w:cs="Helvetica" w:hint="eastAsia"/>
          <w:kern w:val="0"/>
          <w:sz w:val="28"/>
          <w:szCs w:val="28"/>
        </w:rPr>
        <w:t>四个面向</w:t>
      </w:r>
      <w:r>
        <w:rPr>
          <w:rFonts w:ascii="仿宋" w:eastAsia="仿宋" w:hAnsi="仿宋" w:cs="Helvetica"/>
          <w:kern w:val="0"/>
          <w:sz w:val="28"/>
          <w:szCs w:val="28"/>
        </w:rPr>
        <w:t>”</w:t>
      </w:r>
      <w:r>
        <w:rPr>
          <w:rFonts w:ascii="仿宋" w:eastAsia="仿宋" w:hAnsi="仿宋" w:cs="Helvetica" w:hint="eastAsia"/>
          <w:kern w:val="0"/>
          <w:sz w:val="28"/>
          <w:szCs w:val="28"/>
        </w:rPr>
        <w:t>，遴选出水电绿色建造、水电数字化信息化、水电生态环保、新能源及水风光互补、抽水蓄能新技术等方面潜心研究、有成长潜力，为推动科技经济融合发展作出积极贡献，在国内开展学术研究取得突出成绩、在国内期刊发表高水平研究成果的青年科技工作者。</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w:t>
      </w:r>
      <w:r>
        <w:rPr>
          <w:rFonts w:ascii="仿宋" w:eastAsia="仿宋" w:hAnsi="仿宋" w:cs="Helvetica" w:hint="eastAsia"/>
          <w:b/>
          <w:sz w:val="28"/>
          <w:szCs w:val="28"/>
        </w:rPr>
        <w:t>五</w:t>
      </w:r>
      <w:r>
        <w:rPr>
          <w:rFonts w:ascii="仿宋" w:eastAsia="仿宋" w:hAnsi="仿宋" w:cs="Helvetica"/>
          <w:b/>
          <w:sz w:val="28"/>
          <w:szCs w:val="28"/>
        </w:rPr>
        <w:t>条</w:t>
      </w:r>
      <w:r>
        <w:rPr>
          <w:rFonts w:ascii="仿宋" w:eastAsia="仿宋" w:hAnsi="仿宋" w:cs="Helvetica"/>
          <w:sz w:val="28"/>
          <w:szCs w:val="28"/>
        </w:rPr>
        <w:t>被托举人的遴选条件：</w:t>
      </w:r>
    </w:p>
    <w:p w:rsidR="00FE6E44" w:rsidRDefault="004F6DBD" w:rsidP="008F11F3">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hint="eastAsia"/>
          <w:sz w:val="28"/>
          <w:szCs w:val="28"/>
        </w:rPr>
        <w:t>（一）中国水力发电工程学会个人会员；</w:t>
      </w:r>
    </w:p>
    <w:p w:rsidR="00FE6E44" w:rsidRDefault="004F6DBD" w:rsidP="008F11F3">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hint="eastAsia"/>
          <w:sz w:val="28"/>
          <w:szCs w:val="28"/>
        </w:rPr>
        <w:t>（二）拥护中国共产党的领导，热爱社会主义祖国，有强烈的事业心和具有创新、求实、协作、奉献的科学精神，热爱科学技术和学会工作，恪守科研诚信、有良好的职业道德。</w:t>
      </w:r>
    </w:p>
    <w:p w:rsidR="00FE6E44" w:rsidRDefault="004F6DBD" w:rsidP="008F11F3">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hint="eastAsia"/>
          <w:sz w:val="28"/>
          <w:szCs w:val="28"/>
        </w:rPr>
        <w:t>（三）所从事领域符合水力发电或清洁能源工程发展的重点项目</w:t>
      </w:r>
      <w:r>
        <w:rPr>
          <w:rFonts w:ascii="仿宋" w:eastAsia="仿宋" w:hAnsi="仿宋" w:cs="Helvetica" w:hint="eastAsia"/>
          <w:sz w:val="28"/>
          <w:szCs w:val="28"/>
        </w:rPr>
        <w:t>及技术突破方向，研究课题属于水利水电领域自主创新的重点支持范围或难点问题。</w:t>
      </w:r>
    </w:p>
    <w:p w:rsidR="00FE6E44" w:rsidRDefault="004F6DBD" w:rsidP="008F11F3">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hint="eastAsia"/>
          <w:sz w:val="28"/>
          <w:szCs w:val="28"/>
        </w:rPr>
        <w:t>（四）取得学士学位，从事专业技术工作</w:t>
      </w:r>
      <w:r>
        <w:rPr>
          <w:rFonts w:ascii="仿宋" w:eastAsia="仿宋" w:hAnsi="仿宋" w:cs="Helvetica" w:hint="eastAsia"/>
          <w:sz w:val="28"/>
          <w:szCs w:val="28"/>
        </w:rPr>
        <w:t>5</w:t>
      </w:r>
      <w:r>
        <w:rPr>
          <w:rFonts w:ascii="仿宋" w:eastAsia="仿宋" w:hAnsi="仿宋" w:cs="Helvetica" w:hint="eastAsia"/>
          <w:sz w:val="28"/>
          <w:szCs w:val="28"/>
        </w:rPr>
        <w:t>年以上或取得硕士学位，从事专业技术工作</w:t>
      </w:r>
      <w:r>
        <w:rPr>
          <w:rFonts w:ascii="仿宋" w:eastAsia="仿宋" w:hAnsi="仿宋" w:cs="Helvetica" w:hint="eastAsia"/>
          <w:sz w:val="28"/>
          <w:szCs w:val="28"/>
        </w:rPr>
        <w:t>2</w:t>
      </w:r>
      <w:r>
        <w:rPr>
          <w:rFonts w:ascii="仿宋" w:eastAsia="仿宋" w:hAnsi="仿宋" w:cs="Helvetica" w:hint="eastAsia"/>
          <w:sz w:val="28"/>
          <w:szCs w:val="28"/>
        </w:rPr>
        <w:t>年以上或取得博士学位；具有坚实的理论基础、较强的创新能力、良好的科研潜质。</w:t>
      </w:r>
    </w:p>
    <w:p w:rsidR="00FE6E44" w:rsidRDefault="004F6DBD" w:rsidP="008F11F3">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hint="eastAsia"/>
          <w:sz w:val="28"/>
          <w:szCs w:val="28"/>
        </w:rPr>
        <w:t>（五）年龄</w:t>
      </w:r>
      <w:r>
        <w:rPr>
          <w:rFonts w:ascii="仿宋" w:eastAsia="仿宋" w:hAnsi="仿宋" w:cs="Helvetica" w:hint="eastAsia"/>
          <w:sz w:val="28"/>
          <w:szCs w:val="28"/>
        </w:rPr>
        <w:t>32</w:t>
      </w:r>
      <w:r>
        <w:rPr>
          <w:rFonts w:ascii="仿宋" w:eastAsia="仿宋" w:hAnsi="仿宋" w:cs="Helvetica" w:hint="eastAsia"/>
          <w:sz w:val="28"/>
          <w:szCs w:val="28"/>
        </w:rPr>
        <w:t>周岁及以下，女性被托举人放宽不超过</w:t>
      </w:r>
      <w:r>
        <w:rPr>
          <w:rFonts w:ascii="仿宋" w:eastAsia="仿宋" w:hAnsi="仿宋" w:cs="Helvetica" w:hint="eastAsia"/>
          <w:sz w:val="28"/>
          <w:szCs w:val="28"/>
        </w:rPr>
        <w:t>1-2</w:t>
      </w:r>
      <w:r>
        <w:rPr>
          <w:rFonts w:ascii="仿宋" w:eastAsia="仿宋" w:hAnsi="仿宋" w:cs="Helvetica" w:hint="eastAsia"/>
          <w:sz w:val="28"/>
          <w:szCs w:val="28"/>
        </w:rPr>
        <w:t>岁（需经中国科协批准）。</w:t>
      </w:r>
    </w:p>
    <w:p w:rsidR="00FE6E44" w:rsidRDefault="004F6DBD" w:rsidP="008F11F3">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hint="eastAsia"/>
          <w:sz w:val="28"/>
          <w:szCs w:val="28"/>
        </w:rPr>
        <w:t>（六）未曾入选本项目或其他国家级人才计划</w:t>
      </w:r>
      <w:r>
        <w:rPr>
          <w:rFonts w:ascii="仿宋" w:eastAsia="仿宋" w:hAnsi="仿宋" w:cs="Helvetica"/>
          <w:sz w:val="28"/>
          <w:szCs w:val="28"/>
        </w:rPr>
        <w:t>（包括中组部青年千人计划、国家自然科学基金委优秀青年基金、国家杰出青年基金、科技部领军人才计划、拔尖人才计划、中科院百人计划以及教育部</w:t>
      </w:r>
      <w:r>
        <w:rPr>
          <w:rFonts w:ascii="仿宋" w:eastAsia="仿宋" w:hAnsi="仿宋" w:cs="Helvetica"/>
          <w:sz w:val="28"/>
          <w:szCs w:val="28"/>
        </w:rPr>
        <w:t>“</w:t>
      </w:r>
      <w:r>
        <w:rPr>
          <w:rFonts w:ascii="仿宋" w:eastAsia="仿宋" w:hAnsi="仿宋" w:cs="Helvetica"/>
          <w:sz w:val="28"/>
          <w:szCs w:val="28"/>
        </w:rPr>
        <w:t>长江学者</w:t>
      </w:r>
      <w:r>
        <w:rPr>
          <w:rFonts w:ascii="仿宋" w:eastAsia="仿宋" w:hAnsi="仿宋" w:cs="Helvetica"/>
          <w:sz w:val="28"/>
          <w:szCs w:val="28"/>
        </w:rPr>
        <w:t>”</w:t>
      </w:r>
      <w:r>
        <w:rPr>
          <w:rFonts w:ascii="仿宋" w:eastAsia="仿宋" w:hAnsi="仿宋" w:cs="Helvetica"/>
          <w:sz w:val="28"/>
          <w:szCs w:val="28"/>
        </w:rPr>
        <w:t>计划等）</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w:t>
      </w:r>
      <w:r>
        <w:rPr>
          <w:rFonts w:ascii="仿宋" w:eastAsia="仿宋" w:hAnsi="仿宋" w:cs="Helvetica" w:hint="eastAsia"/>
          <w:b/>
          <w:sz w:val="28"/>
          <w:szCs w:val="28"/>
        </w:rPr>
        <w:t>六</w:t>
      </w:r>
      <w:r>
        <w:rPr>
          <w:rFonts w:ascii="仿宋" w:eastAsia="仿宋" w:hAnsi="仿宋" w:cs="Helvetica"/>
          <w:b/>
          <w:sz w:val="28"/>
          <w:szCs w:val="28"/>
        </w:rPr>
        <w:t>条</w:t>
      </w:r>
      <w:r>
        <w:rPr>
          <w:rFonts w:ascii="仿宋" w:eastAsia="仿宋" w:hAnsi="仿宋" w:cs="Helvetica"/>
          <w:sz w:val="28"/>
          <w:szCs w:val="28"/>
        </w:rPr>
        <w:t>被托举人需如实填写</w:t>
      </w:r>
      <w:r>
        <w:rPr>
          <w:rFonts w:ascii="仿宋" w:eastAsia="仿宋" w:hAnsi="仿宋" w:cs="Helvetica"/>
          <w:sz w:val="28"/>
          <w:szCs w:val="28"/>
        </w:rPr>
        <w:t>“</w:t>
      </w:r>
      <w:r>
        <w:rPr>
          <w:rFonts w:ascii="仿宋" w:eastAsia="仿宋" w:hAnsi="仿宋" w:cs="Helvetica"/>
          <w:sz w:val="28"/>
          <w:szCs w:val="28"/>
        </w:rPr>
        <w:t>青年人才托举工程</w:t>
      </w:r>
      <w:r>
        <w:rPr>
          <w:rFonts w:ascii="仿宋" w:eastAsia="仿宋" w:hAnsi="仿宋" w:cs="Helvetica"/>
          <w:sz w:val="28"/>
          <w:szCs w:val="28"/>
        </w:rPr>
        <w:t>”</w:t>
      </w:r>
      <w:r>
        <w:rPr>
          <w:rFonts w:ascii="仿宋" w:eastAsia="仿宋" w:hAnsi="仿宋" w:cs="Helvetica"/>
          <w:sz w:val="28"/>
          <w:szCs w:val="28"/>
        </w:rPr>
        <w:t>项目申报书，并在规定时间提交纸质</w:t>
      </w:r>
      <w:r>
        <w:rPr>
          <w:rFonts w:ascii="仿宋" w:eastAsia="仿宋" w:hAnsi="仿宋" w:cs="Helvetica" w:hint="eastAsia"/>
          <w:sz w:val="28"/>
          <w:szCs w:val="28"/>
        </w:rPr>
        <w:t>和电子版</w:t>
      </w:r>
      <w:r>
        <w:rPr>
          <w:rFonts w:ascii="仿宋" w:eastAsia="仿宋" w:hAnsi="仿宋" w:cs="Helvetica"/>
          <w:sz w:val="28"/>
          <w:szCs w:val="28"/>
        </w:rPr>
        <w:t>申报书，被托举人及其单位对材料的真实性负有法律责任。</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lastRenderedPageBreak/>
        <w:t>第</w:t>
      </w:r>
      <w:r>
        <w:rPr>
          <w:rFonts w:ascii="仿宋" w:eastAsia="仿宋" w:hAnsi="仿宋" w:cs="Helvetica" w:hint="eastAsia"/>
          <w:b/>
          <w:sz w:val="28"/>
          <w:szCs w:val="28"/>
        </w:rPr>
        <w:t>七</w:t>
      </w:r>
      <w:r>
        <w:rPr>
          <w:rFonts w:ascii="仿宋" w:eastAsia="仿宋" w:hAnsi="仿宋" w:cs="Helvetica"/>
          <w:b/>
          <w:sz w:val="28"/>
          <w:szCs w:val="28"/>
        </w:rPr>
        <w:t>条</w:t>
      </w:r>
      <w:r>
        <w:rPr>
          <w:rFonts w:ascii="仿宋" w:eastAsia="仿宋" w:hAnsi="仿宋" w:cs="Helvetica" w:hint="eastAsia"/>
          <w:sz w:val="28"/>
          <w:szCs w:val="28"/>
        </w:rPr>
        <w:t xml:space="preserve"> </w:t>
      </w:r>
      <w:r>
        <w:rPr>
          <w:rFonts w:ascii="仿宋" w:eastAsia="仿宋" w:hAnsi="仿宋" w:cs="Helvetica" w:hint="eastAsia"/>
          <w:sz w:val="28"/>
          <w:szCs w:val="28"/>
        </w:rPr>
        <w:t>遴选要求</w:t>
      </w:r>
    </w:p>
    <w:p w:rsidR="00FE6E44" w:rsidRDefault="004F6DBD" w:rsidP="008F11F3">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sz w:val="28"/>
          <w:szCs w:val="28"/>
        </w:rPr>
        <w:t>（</w:t>
      </w:r>
      <w:r>
        <w:rPr>
          <w:rFonts w:ascii="仿宋" w:eastAsia="仿宋" w:hAnsi="仿宋" w:cs="Helvetica" w:hint="eastAsia"/>
          <w:sz w:val="28"/>
          <w:szCs w:val="28"/>
        </w:rPr>
        <w:t>一</w:t>
      </w:r>
      <w:r>
        <w:rPr>
          <w:rFonts w:ascii="仿宋" w:eastAsia="仿宋" w:hAnsi="仿宋" w:cs="Helvetica"/>
          <w:sz w:val="28"/>
          <w:szCs w:val="28"/>
        </w:rPr>
        <w:t>）每位被托举申报人应由</w:t>
      </w:r>
      <w:r>
        <w:rPr>
          <w:rFonts w:ascii="仿宋" w:eastAsia="仿宋" w:hAnsi="仿宋" w:cs="Helvetica" w:hint="eastAsia"/>
          <w:sz w:val="28"/>
          <w:szCs w:val="28"/>
        </w:rPr>
        <w:t>至少经</w:t>
      </w:r>
      <w:r>
        <w:rPr>
          <w:rFonts w:ascii="仿宋" w:eastAsia="仿宋" w:hAnsi="仿宋" w:cs="Helvetica" w:hint="eastAsia"/>
          <w:sz w:val="28"/>
          <w:szCs w:val="28"/>
        </w:rPr>
        <w:t>3</w:t>
      </w:r>
      <w:r>
        <w:rPr>
          <w:rFonts w:ascii="仿宋" w:eastAsia="仿宋" w:hAnsi="仿宋" w:cs="Helvetica" w:hint="eastAsia"/>
          <w:sz w:val="28"/>
          <w:szCs w:val="28"/>
        </w:rPr>
        <w:t>位同行专家评议并同意推荐，其中至少</w:t>
      </w:r>
      <w:r>
        <w:rPr>
          <w:rFonts w:ascii="仿宋" w:eastAsia="仿宋" w:hAnsi="仿宋" w:cs="Helvetica" w:hint="eastAsia"/>
          <w:sz w:val="28"/>
          <w:szCs w:val="28"/>
        </w:rPr>
        <w:t>2</w:t>
      </w:r>
      <w:r>
        <w:rPr>
          <w:rFonts w:ascii="仿宋" w:eastAsia="仿宋" w:hAnsi="仿宋" w:cs="Helvetica" w:hint="eastAsia"/>
          <w:sz w:val="28"/>
          <w:szCs w:val="28"/>
        </w:rPr>
        <w:t>位同行专家与被托举人具有相同研究领域。</w:t>
      </w:r>
    </w:p>
    <w:p w:rsidR="00FE6E44" w:rsidRDefault="004F6DBD" w:rsidP="008F11F3">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sz w:val="28"/>
          <w:szCs w:val="28"/>
        </w:rPr>
        <w:t>（</w:t>
      </w:r>
      <w:r>
        <w:rPr>
          <w:rFonts w:ascii="仿宋" w:eastAsia="仿宋" w:hAnsi="仿宋" w:cs="Helvetica" w:hint="eastAsia"/>
          <w:sz w:val="28"/>
          <w:szCs w:val="28"/>
        </w:rPr>
        <w:t>二</w:t>
      </w:r>
      <w:r>
        <w:rPr>
          <w:rFonts w:ascii="仿宋" w:eastAsia="仿宋" w:hAnsi="仿宋" w:cs="Helvetica"/>
          <w:sz w:val="28"/>
          <w:szCs w:val="28"/>
        </w:rPr>
        <w:t>）遴选相关工作人员及遴选专家应严格遵守保密制度，不得在评议会议之前透漏评议专家名单，不得对外透漏评议内容和评议结果。</w:t>
      </w:r>
    </w:p>
    <w:p w:rsidR="00FE6E44" w:rsidRDefault="004F6DBD" w:rsidP="008F11F3">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sz w:val="28"/>
          <w:szCs w:val="28"/>
        </w:rPr>
        <w:t>（</w:t>
      </w:r>
      <w:r>
        <w:rPr>
          <w:rFonts w:ascii="仿宋" w:eastAsia="仿宋" w:hAnsi="仿宋" w:cs="Helvetica" w:hint="eastAsia"/>
          <w:sz w:val="28"/>
          <w:szCs w:val="28"/>
        </w:rPr>
        <w:t>三</w:t>
      </w:r>
      <w:r>
        <w:rPr>
          <w:rFonts w:ascii="仿宋" w:eastAsia="仿宋" w:hAnsi="仿宋" w:cs="Helvetica"/>
          <w:sz w:val="28"/>
          <w:szCs w:val="28"/>
        </w:rPr>
        <w:t>）遴选专家应严格执行回避制度。与被评议人选存在直系亲属、主要旁系亲属、同一课题组成员、师生等关系的专家，不得作为遴选评议专家。与被评议人在同一部门、单位、存在直接项目合作等关系的专家，在评议时须暂时离席回避。</w:t>
      </w:r>
    </w:p>
    <w:p w:rsidR="00FE6E44" w:rsidRDefault="004F6DBD" w:rsidP="008F11F3">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sz w:val="28"/>
          <w:szCs w:val="28"/>
        </w:rPr>
        <w:t>（</w:t>
      </w:r>
      <w:r>
        <w:rPr>
          <w:rFonts w:ascii="仿宋" w:eastAsia="仿宋" w:hAnsi="仿宋" w:cs="Helvetica" w:hint="eastAsia"/>
          <w:sz w:val="28"/>
          <w:szCs w:val="28"/>
        </w:rPr>
        <w:t>四</w:t>
      </w:r>
      <w:r>
        <w:rPr>
          <w:rFonts w:ascii="仿宋" w:eastAsia="仿宋" w:hAnsi="仿宋" w:cs="Helvetica"/>
          <w:sz w:val="28"/>
          <w:szCs w:val="28"/>
        </w:rPr>
        <w:t>）公示期内仅受理书面实名投诉，投诉人应提供有效联系方式。如被托举候选人被投诉，学会要求其所在单位进行调查核实。涉及异议的被托举候选人应针对异议内容，如期如实作出书面答复并由其所在单位加盖公章；必要时，由学会组织有关专家进行调查，提出处理意见。涉及异议的被托举候选人未在规定时间内针对异议材料作出书面</w:t>
      </w:r>
      <w:r>
        <w:rPr>
          <w:rFonts w:ascii="仿宋" w:eastAsia="仿宋" w:hAnsi="仿宋" w:cs="Helvetica"/>
          <w:sz w:val="28"/>
          <w:szCs w:val="28"/>
        </w:rPr>
        <w:t>答复的，视为弃权。</w:t>
      </w:r>
    </w:p>
    <w:p w:rsidR="00FE6E44" w:rsidRDefault="004F6DBD" w:rsidP="00CA2139">
      <w:pPr>
        <w:pStyle w:val="a5"/>
        <w:shd w:val="clear" w:color="auto" w:fill="FFFFFF"/>
        <w:spacing w:before="0" w:beforeAutospacing="0" w:afterLines="50" w:afterAutospacing="0" w:line="560" w:lineRule="exact"/>
        <w:jc w:val="center"/>
        <w:rPr>
          <w:rFonts w:ascii="仿宋" w:eastAsia="仿宋" w:hAnsi="仿宋" w:cs="Helvetica"/>
          <w:sz w:val="28"/>
          <w:szCs w:val="28"/>
        </w:rPr>
      </w:pPr>
      <w:r>
        <w:rPr>
          <w:rStyle w:val="a6"/>
          <w:rFonts w:ascii="仿宋" w:eastAsia="仿宋" w:hAnsi="仿宋" w:cs="Helvetica"/>
          <w:sz w:val="28"/>
          <w:szCs w:val="28"/>
        </w:rPr>
        <w:t>第二章</w:t>
      </w:r>
      <w:r>
        <w:rPr>
          <w:rStyle w:val="a6"/>
          <w:rFonts w:ascii="Calibri" w:eastAsia="仿宋" w:hAnsi="Calibri" w:cs="Calibri"/>
          <w:sz w:val="28"/>
          <w:szCs w:val="28"/>
        </w:rPr>
        <w:t> </w:t>
      </w:r>
      <w:r>
        <w:rPr>
          <w:rStyle w:val="a6"/>
          <w:rFonts w:ascii="仿宋" w:eastAsia="仿宋" w:hAnsi="仿宋" w:cs="Helvetica"/>
          <w:sz w:val="28"/>
          <w:szCs w:val="28"/>
        </w:rPr>
        <w:t xml:space="preserve"> </w:t>
      </w:r>
      <w:r>
        <w:rPr>
          <w:rStyle w:val="a6"/>
          <w:rFonts w:ascii="仿宋" w:eastAsia="仿宋" w:hAnsi="仿宋" w:cs="Helvetica"/>
          <w:sz w:val="28"/>
          <w:szCs w:val="28"/>
        </w:rPr>
        <w:t>评</w:t>
      </w:r>
      <w:r w:rsidR="00CA2139">
        <w:rPr>
          <w:rStyle w:val="a6"/>
          <w:rFonts w:ascii="仿宋" w:eastAsia="仿宋" w:hAnsi="仿宋" w:cs="Helvetica" w:hint="eastAsia"/>
          <w:sz w:val="28"/>
          <w:szCs w:val="28"/>
        </w:rPr>
        <w:t xml:space="preserve">  </w:t>
      </w:r>
      <w:r>
        <w:rPr>
          <w:rStyle w:val="a6"/>
          <w:rFonts w:ascii="仿宋" w:eastAsia="仿宋" w:hAnsi="仿宋" w:cs="Helvetica"/>
          <w:sz w:val="28"/>
          <w:szCs w:val="28"/>
        </w:rPr>
        <w:t>审</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w:t>
      </w:r>
      <w:r>
        <w:rPr>
          <w:rFonts w:ascii="仿宋" w:eastAsia="仿宋" w:hAnsi="仿宋" w:cs="Helvetica" w:hint="eastAsia"/>
          <w:b/>
          <w:sz w:val="28"/>
          <w:szCs w:val="28"/>
        </w:rPr>
        <w:t>八</w:t>
      </w:r>
      <w:r>
        <w:rPr>
          <w:rFonts w:ascii="仿宋" w:eastAsia="仿宋" w:hAnsi="仿宋" w:cs="Helvetica"/>
          <w:b/>
          <w:sz w:val="28"/>
          <w:szCs w:val="28"/>
        </w:rPr>
        <w:t>条</w:t>
      </w:r>
      <w:r>
        <w:rPr>
          <w:rFonts w:ascii="仿宋" w:eastAsia="仿宋" w:hAnsi="仿宋" w:cs="Helvetica" w:hint="eastAsia"/>
          <w:sz w:val="28"/>
          <w:szCs w:val="28"/>
        </w:rPr>
        <w:t xml:space="preserve"> </w:t>
      </w:r>
      <w:r>
        <w:rPr>
          <w:rFonts w:ascii="仿宋" w:eastAsia="仿宋" w:hAnsi="仿宋" w:cs="Helvetica" w:hint="eastAsia"/>
          <w:sz w:val="28"/>
          <w:szCs w:val="28"/>
        </w:rPr>
        <w:t>中国水力发电</w:t>
      </w:r>
      <w:r>
        <w:rPr>
          <w:rFonts w:ascii="仿宋" w:eastAsia="仿宋" w:hAnsi="仿宋" w:cs="Helvetica"/>
          <w:sz w:val="28"/>
          <w:szCs w:val="28"/>
        </w:rPr>
        <w:t>学会成立领导小组</w:t>
      </w:r>
      <w:r>
        <w:rPr>
          <w:rFonts w:ascii="仿宋" w:eastAsia="仿宋" w:hAnsi="仿宋" w:cs="Helvetica" w:hint="eastAsia"/>
          <w:sz w:val="28"/>
          <w:szCs w:val="28"/>
        </w:rPr>
        <w:t>、专家委员会和工作小组</w:t>
      </w:r>
      <w:r>
        <w:rPr>
          <w:rFonts w:ascii="仿宋" w:eastAsia="仿宋" w:hAnsi="仿宋" w:cs="Helvetica"/>
          <w:sz w:val="28"/>
          <w:szCs w:val="28"/>
        </w:rPr>
        <w:t>，组织开展被托举人评审</w:t>
      </w:r>
      <w:r>
        <w:rPr>
          <w:rFonts w:ascii="仿宋" w:eastAsia="仿宋" w:hAnsi="仿宋" w:cs="Helvetica" w:hint="eastAsia"/>
          <w:sz w:val="28"/>
          <w:szCs w:val="28"/>
        </w:rPr>
        <w:t>和日常管理</w:t>
      </w:r>
      <w:r>
        <w:rPr>
          <w:rFonts w:ascii="仿宋" w:eastAsia="仿宋" w:hAnsi="仿宋" w:cs="Helvetica"/>
          <w:sz w:val="28"/>
          <w:szCs w:val="28"/>
        </w:rPr>
        <w:t>工作。评审工作领导小组人数不少于</w:t>
      </w:r>
      <w:r>
        <w:rPr>
          <w:rFonts w:ascii="仿宋" w:eastAsia="仿宋" w:hAnsi="仿宋" w:cs="Helvetica"/>
          <w:sz w:val="28"/>
          <w:szCs w:val="28"/>
        </w:rPr>
        <w:t>5</w:t>
      </w:r>
      <w:r>
        <w:rPr>
          <w:rFonts w:ascii="仿宋" w:eastAsia="仿宋" w:hAnsi="仿宋" w:cs="Helvetica"/>
          <w:sz w:val="28"/>
          <w:szCs w:val="28"/>
        </w:rPr>
        <w:t>人，组长由</w:t>
      </w:r>
      <w:r>
        <w:rPr>
          <w:rFonts w:ascii="仿宋" w:eastAsia="仿宋" w:hAnsi="仿宋" w:cs="Helvetica" w:hint="eastAsia"/>
          <w:sz w:val="28"/>
          <w:szCs w:val="28"/>
        </w:rPr>
        <w:t>中国水力发电工程学会理事长</w:t>
      </w:r>
      <w:r>
        <w:rPr>
          <w:rFonts w:ascii="仿宋" w:eastAsia="仿宋" w:hAnsi="仿宋" w:cs="Helvetica"/>
          <w:sz w:val="28"/>
          <w:szCs w:val="28"/>
        </w:rPr>
        <w:t>担任</w:t>
      </w:r>
      <w:r>
        <w:rPr>
          <w:rFonts w:ascii="仿宋" w:eastAsia="仿宋" w:hAnsi="仿宋" w:cs="Helvetica" w:hint="eastAsia"/>
          <w:sz w:val="28"/>
          <w:szCs w:val="28"/>
        </w:rPr>
        <w:t>。专家委员会</w:t>
      </w:r>
      <w:r>
        <w:rPr>
          <w:rFonts w:ascii="仿宋" w:eastAsia="仿宋" w:hAnsi="仿宋" w:cs="Helvetica"/>
          <w:sz w:val="28"/>
          <w:szCs w:val="28"/>
        </w:rPr>
        <w:t>人数不少于</w:t>
      </w:r>
      <w:r>
        <w:rPr>
          <w:rFonts w:ascii="仿宋" w:eastAsia="仿宋" w:hAnsi="仿宋" w:cs="Helvetica"/>
          <w:sz w:val="28"/>
          <w:szCs w:val="28"/>
        </w:rPr>
        <w:t>9</w:t>
      </w:r>
      <w:r>
        <w:rPr>
          <w:rFonts w:ascii="仿宋" w:eastAsia="仿宋" w:hAnsi="仿宋" w:cs="Helvetica"/>
          <w:sz w:val="28"/>
          <w:szCs w:val="28"/>
        </w:rPr>
        <w:t>人，</w:t>
      </w:r>
      <w:r>
        <w:rPr>
          <w:rFonts w:ascii="仿宋" w:eastAsia="仿宋" w:hAnsi="仿宋" w:cs="Helvetica" w:hint="eastAsia"/>
          <w:sz w:val="28"/>
          <w:szCs w:val="28"/>
        </w:rPr>
        <w:t>均为水电行业具有一定学术影响力和人才培养经验的教授、高级工程师等权威专家，并由院士和国家级人才计划入选者担任正副主任委员</w:t>
      </w:r>
      <w:r>
        <w:rPr>
          <w:rFonts w:ascii="仿宋" w:eastAsia="仿宋" w:hAnsi="仿宋" w:cs="Helvetica"/>
          <w:sz w:val="28"/>
          <w:szCs w:val="28"/>
        </w:rPr>
        <w:t>。</w:t>
      </w:r>
      <w:r>
        <w:rPr>
          <w:rFonts w:ascii="仿宋" w:eastAsia="仿宋" w:hAnsi="仿宋" w:cs="Helvetica" w:hint="eastAsia"/>
          <w:sz w:val="28"/>
          <w:szCs w:val="28"/>
        </w:rPr>
        <w:t>工作小组由学会秘书长担任组长，成员由常务副秘书长、学会秘书处相关人员和培养对象所在单位联络人共同组成。</w:t>
      </w:r>
    </w:p>
    <w:p w:rsidR="00BC5CFF"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hint="eastAsia"/>
          <w:sz w:val="28"/>
          <w:szCs w:val="28"/>
        </w:rPr>
      </w:pPr>
      <w:r>
        <w:rPr>
          <w:rFonts w:ascii="仿宋" w:eastAsia="仿宋" w:hAnsi="仿宋" w:cs="Helvetica"/>
          <w:b/>
          <w:sz w:val="28"/>
          <w:szCs w:val="28"/>
        </w:rPr>
        <w:t>第</w:t>
      </w:r>
      <w:r>
        <w:rPr>
          <w:rFonts w:ascii="仿宋" w:eastAsia="仿宋" w:hAnsi="仿宋" w:cs="Helvetica" w:hint="eastAsia"/>
          <w:b/>
          <w:sz w:val="28"/>
          <w:szCs w:val="28"/>
        </w:rPr>
        <w:t>九</w:t>
      </w:r>
      <w:r>
        <w:rPr>
          <w:rFonts w:ascii="仿宋" w:eastAsia="仿宋" w:hAnsi="仿宋" w:cs="Helvetica"/>
          <w:b/>
          <w:sz w:val="28"/>
          <w:szCs w:val="28"/>
        </w:rPr>
        <w:t>条</w:t>
      </w:r>
      <w:r>
        <w:rPr>
          <w:rFonts w:ascii="仿宋" w:eastAsia="仿宋" w:hAnsi="仿宋" w:cs="Helvetica"/>
          <w:sz w:val="28"/>
          <w:szCs w:val="28"/>
        </w:rPr>
        <w:t>评审程序</w:t>
      </w:r>
    </w:p>
    <w:p w:rsidR="00FE6E44" w:rsidRPr="00BC5CFF" w:rsidRDefault="00BC5CFF" w:rsidP="00BC5CFF">
      <w:pPr>
        <w:pStyle w:val="a5"/>
        <w:shd w:val="clear" w:color="auto" w:fill="FFFFFF"/>
        <w:spacing w:before="0" w:beforeAutospacing="0" w:after="0" w:afterAutospacing="0" w:line="560" w:lineRule="exact"/>
        <w:ind w:firstLineChars="200" w:firstLine="560"/>
        <w:rPr>
          <w:rFonts w:ascii="仿宋" w:eastAsia="仿宋" w:hAnsi="仿宋" w:cs="Helvetica"/>
          <w:b/>
          <w:sz w:val="28"/>
          <w:szCs w:val="28"/>
        </w:rPr>
      </w:pPr>
      <w:r>
        <w:rPr>
          <w:rFonts w:ascii="仿宋" w:eastAsia="仿宋" w:hAnsi="仿宋" w:cs="Helvetica"/>
          <w:sz w:val="28"/>
          <w:szCs w:val="28"/>
        </w:rPr>
        <w:lastRenderedPageBreak/>
        <w:t>（一）</w:t>
      </w:r>
      <w:r>
        <w:rPr>
          <w:rFonts w:ascii="仿宋" w:eastAsia="仿宋" w:hAnsi="仿宋" w:cs="Helvetica" w:hint="eastAsia"/>
          <w:sz w:val="28"/>
          <w:szCs w:val="28"/>
        </w:rPr>
        <w:t>组织</w:t>
      </w:r>
      <w:r>
        <w:rPr>
          <w:rFonts w:ascii="仿宋" w:eastAsia="仿宋" w:hAnsi="仿宋" w:cs="Helvetica"/>
          <w:sz w:val="28"/>
          <w:szCs w:val="28"/>
        </w:rPr>
        <w:t>推荐：各单位</w:t>
      </w:r>
      <w:r>
        <w:rPr>
          <w:rFonts w:ascii="仿宋" w:eastAsia="仿宋" w:hAnsi="仿宋" w:cs="Helvetica" w:hint="eastAsia"/>
          <w:sz w:val="28"/>
          <w:szCs w:val="28"/>
        </w:rPr>
        <w:t>会员、省学会和分支机构</w:t>
      </w:r>
      <w:r>
        <w:rPr>
          <w:rFonts w:ascii="仿宋" w:eastAsia="仿宋" w:hAnsi="仿宋" w:cs="Helvetica"/>
          <w:sz w:val="28"/>
          <w:szCs w:val="28"/>
        </w:rPr>
        <w:t>组织遴选，择优推</w:t>
      </w:r>
    </w:p>
    <w:p w:rsidR="00FE6E44" w:rsidRDefault="004F6DBD" w:rsidP="00BC5CFF">
      <w:pPr>
        <w:pStyle w:val="a5"/>
        <w:shd w:val="clear" w:color="auto" w:fill="FFFFFF"/>
        <w:spacing w:before="0" w:beforeAutospacing="0" w:after="0" w:afterAutospacing="0" w:line="560" w:lineRule="exact"/>
        <w:rPr>
          <w:rFonts w:ascii="仿宋" w:eastAsia="仿宋" w:hAnsi="仿宋" w:cs="Helvetica"/>
          <w:sz w:val="28"/>
          <w:szCs w:val="28"/>
        </w:rPr>
      </w:pPr>
      <w:r>
        <w:rPr>
          <w:rFonts w:ascii="仿宋" w:eastAsia="仿宋" w:hAnsi="仿宋" w:cs="Helvetica"/>
          <w:sz w:val="28"/>
          <w:szCs w:val="28"/>
        </w:rPr>
        <w:t>荐</w:t>
      </w:r>
      <w:r>
        <w:rPr>
          <w:rFonts w:ascii="仿宋" w:eastAsia="仿宋" w:hAnsi="仿宋" w:cs="Helvetica" w:hint="eastAsia"/>
          <w:sz w:val="28"/>
          <w:szCs w:val="28"/>
        </w:rPr>
        <w:t>，推荐人选不超过</w:t>
      </w:r>
      <w:r>
        <w:rPr>
          <w:rFonts w:ascii="仿宋" w:eastAsia="仿宋" w:hAnsi="仿宋" w:cs="Helvetica" w:hint="eastAsia"/>
          <w:sz w:val="28"/>
          <w:szCs w:val="28"/>
        </w:rPr>
        <w:t>2</w:t>
      </w:r>
      <w:r>
        <w:rPr>
          <w:rFonts w:ascii="仿宋" w:eastAsia="仿宋" w:hAnsi="仿宋" w:cs="Helvetica" w:hint="eastAsia"/>
          <w:sz w:val="28"/>
          <w:szCs w:val="28"/>
        </w:rPr>
        <w:t>名</w:t>
      </w:r>
      <w:r>
        <w:rPr>
          <w:rFonts w:ascii="仿宋" w:eastAsia="仿宋" w:hAnsi="仿宋" w:cs="Helvetica"/>
          <w:sz w:val="28"/>
          <w:szCs w:val="28"/>
        </w:rPr>
        <w:t>。</w:t>
      </w:r>
    </w:p>
    <w:p w:rsidR="00FE6E44" w:rsidRDefault="004F6DBD" w:rsidP="008F11F3">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sz w:val="28"/>
          <w:szCs w:val="28"/>
        </w:rPr>
        <w:t>（</w:t>
      </w:r>
      <w:r>
        <w:rPr>
          <w:rFonts w:ascii="仿宋" w:eastAsia="仿宋" w:hAnsi="仿宋" w:cs="Helvetica" w:hint="eastAsia"/>
          <w:sz w:val="28"/>
          <w:szCs w:val="28"/>
        </w:rPr>
        <w:t>二</w:t>
      </w:r>
      <w:r>
        <w:rPr>
          <w:rFonts w:ascii="仿宋" w:eastAsia="仿宋" w:hAnsi="仿宋" w:cs="Helvetica"/>
          <w:sz w:val="28"/>
          <w:szCs w:val="28"/>
        </w:rPr>
        <w:t>）形式审查：由</w:t>
      </w:r>
      <w:r>
        <w:rPr>
          <w:rFonts w:ascii="仿宋" w:eastAsia="仿宋" w:hAnsi="仿宋" w:cs="Helvetica" w:hint="eastAsia"/>
          <w:sz w:val="28"/>
          <w:szCs w:val="28"/>
        </w:rPr>
        <w:t>中国水力发电工程学会</w:t>
      </w:r>
      <w:r>
        <w:rPr>
          <w:rFonts w:ascii="仿宋" w:eastAsia="仿宋" w:hAnsi="仿宋" w:cs="Helvetica"/>
          <w:sz w:val="28"/>
          <w:szCs w:val="28"/>
        </w:rPr>
        <w:t xml:space="preserve"> “</w:t>
      </w:r>
      <w:r>
        <w:rPr>
          <w:rFonts w:ascii="仿宋" w:eastAsia="仿宋" w:hAnsi="仿宋" w:cs="Helvetica"/>
          <w:sz w:val="28"/>
          <w:szCs w:val="28"/>
        </w:rPr>
        <w:t>青年人才托举项目</w:t>
      </w:r>
      <w:r>
        <w:rPr>
          <w:rFonts w:ascii="仿宋" w:eastAsia="仿宋" w:hAnsi="仿宋" w:cs="Helvetica"/>
          <w:sz w:val="28"/>
          <w:szCs w:val="28"/>
        </w:rPr>
        <w:t>”</w:t>
      </w:r>
      <w:r>
        <w:rPr>
          <w:rFonts w:ascii="仿宋" w:eastAsia="仿宋" w:hAnsi="仿宋" w:cs="Helvetica" w:hint="eastAsia"/>
          <w:sz w:val="28"/>
          <w:szCs w:val="28"/>
        </w:rPr>
        <w:t>工作小组</w:t>
      </w:r>
      <w:r>
        <w:rPr>
          <w:rFonts w:ascii="仿宋" w:eastAsia="仿宋" w:hAnsi="仿宋" w:cs="Helvetica"/>
          <w:sz w:val="28"/>
          <w:szCs w:val="28"/>
        </w:rPr>
        <w:t>负责对申报的材料原件进行形式审查，对不符合规定的材料不提交评审。</w:t>
      </w:r>
    </w:p>
    <w:p w:rsidR="00FE6E44" w:rsidRDefault="004F6DBD" w:rsidP="008F11F3">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sz w:val="28"/>
          <w:szCs w:val="28"/>
        </w:rPr>
        <w:t>（</w:t>
      </w:r>
      <w:r>
        <w:rPr>
          <w:rFonts w:ascii="仿宋" w:eastAsia="仿宋" w:hAnsi="仿宋" w:cs="Helvetica" w:hint="eastAsia"/>
          <w:sz w:val="28"/>
          <w:szCs w:val="28"/>
        </w:rPr>
        <w:t>三</w:t>
      </w:r>
      <w:r>
        <w:rPr>
          <w:rFonts w:ascii="仿宋" w:eastAsia="仿宋" w:hAnsi="仿宋" w:cs="Helvetica"/>
          <w:sz w:val="28"/>
          <w:szCs w:val="28"/>
        </w:rPr>
        <w:t>）会议评审：评审专家组对通过形式审查的申报人进行会议评审。采取现场答辩、专家评议和投票的方式确定人选的推荐次序，并根据可资助名额确定被托举人推荐人选。评审采取专家独立打分</w:t>
      </w:r>
      <w:r>
        <w:rPr>
          <w:rFonts w:ascii="仿宋" w:eastAsia="仿宋" w:hAnsi="仿宋" w:cs="Helvetica"/>
          <w:sz w:val="28"/>
          <w:szCs w:val="28"/>
        </w:rPr>
        <w:t>“</w:t>
      </w:r>
      <w:r>
        <w:rPr>
          <w:rFonts w:ascii="仿宋" w:eastAsia="仿宋" w:hAnsi="仿宋" w:cs="Helvetica"/>
          <w:sz w:val="28"/>
          <w:szCs w:val="28"/>
        </w:rPr>
        <w:t>每人一票</w:t>
      </w:r>
      <w:r>
        <w:rPr>
          <w:rFonts w:ascii="仿宋" w:eastAsia="仿宋" w:hAnsi="仿宋" w:cs="Helvetica"/>
          <w:sz w:val="28"/>
          <w:szCs w:val="28"/>
        </w:rPr>
        <w:t>”</w:t>
      </w:r>
      <w:r>
        <w:rPr>
          <w:rFonts w:ascii="仿宋" w:eastAsia="仿宋" w:hAnsi="仿宋" w:cs="Helvetica"/>
          <w:sz w:val="28"/>
          <w:szCs w:val="28"/>
        </w:rPr>
        <w:t>，进入名额推荐的申报人还需要获得评审专家三分之二以上同意推荐才能最终入围。</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w:t>
      </w:r>
      <w:r>
        <w:rPr>
          <w:rFonts w:ascii="仿宋" w:eastAsia="仿宋" w:hAnsi="仿宋" w:cs="Helvetica" w:hint="eastAsia"/>
          <w:b/>
          <w:sz w:val="28"/>
          <w:szCs w:val="28"/>
        </w:rPr>
        <w:t>十</w:t>
      </w:r>
      <w:r>
        <w:rPr>
          <w:rFonts w:ascii="仿宋" w:eastAsia="仿宋" w:hAnsi="仿宋" w:cs="Helvetica"/>
          <w:b/>
          <w:sz w:val="28"/>
          <w:szCs w:val="28"/>
        </w:rPr>
        <w:t>条</w:t>
      </w:r>
      <w:r>
        <w:rPr>
          <w:rFonts w:ascii="仿宋" w:eastAsia="仿宋" w:hAnsi="仿宋" w:cs="Helvetica"/>
          <w:sz w:val="28"/>
          <w:szCs w:val="28"/>
        </w:rPr>
        <w:t>评审内容主要包括：</w:t>
      </w:r>
    </w:p>
    <w:p w:rsidR="00FE6E44" w:rsidRDefault="004F6DBD" w:rsidP="008F11F3">
      <w:pPr>
        <w:pStyle w:val="a5"/>
        <w:shd w:val="clear" w:color="auto" w:fill="FFFFFF"/>
        <w:spacing w:before="0" w:beforeAutospacing="0" w:after="0" w:afterAutospacing="0" w:line="560" w:lineRule="exact"/>
        <w:ind w:firstLineChars="200" w:firstLine="560"/>
        <w:rPr>
          <w:rFonts w:ascii="仿宋" w:eastAsia="仿宋" w:hAnsi="仿宋" w:cs="Helvetica"/>
          <w:sz w:val="28"/>
          <w:szCs w:val="28"/>
        </w:rPr>
      </w:pPr>
      <w:r>
        <w:rPr>
          <w:rFonts w:ascii="仿宋" w:eastAsia="仿宋" w:hAnsi="仿宋" w:cs="Helvetica"/>
          <w:sz w:val="28"/>
          <w:szCs w:val="28"/>
        </w:rPr>
        <w:t>（一）学科优势。被遴选人研究领域应是面向国内科技前沿、面向国家重大需求的科技创新主攻领域。</w:t>
      </w:r>
    </w:p>
    <w:p w:rsidR="00FE6E44" w:rsidRDefault="004F6DBD" w:rsidP="008F11F3">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sz w:val="28"/>
          <w:szCs w:val="28"/>
        </w:rPr>
        <w:t>（二）资源优势。被遴选人所在单位应具备支持青年科技人才发展的综合实力，具备良好的科研环境和足额的配套经费。</w:t>
      </w:r>
    </w:p>
    <w:p w:rsidR="00FE6E44" w:rsidRDefault="004F6DBD" w:rsidP="008F11F3">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sz w:val="28"/>
          <w:szCs w:val="28"/>
        </w:rPr>
        <w:t>（三）发展潜力。被遴选人具备敏锐发现和把握学科重大前沿科学问题的能力，并具有清晰的分析和研究思路，具备持续攻关和解决科学问题的能力。</w:t>
      </w:r>
    </w:p>
    <w:p w:rsidR="00FE6E44" w:rsidRDefault="004F6DBD" w:rsidP="008F11F3">
      <w:pPr>
        <w:pStyle w:val="a5"/>
        <w:shd w:val="clear" w:color="auto" w:fill="FFFFFF"/>
        <w:spacing w:before="0" w:beforeAutospacing="0" w:after="0" w:afterAutospacing="0" w:line="560" w:lineRule="exact"/>
        <w:ind w:firstLineChars="150" w:firstLine="420"/>
        <w:rPr>
          <w:rFonts w:ascii="仿宋" w:eastAsia="仿宋" w:hAnsi="仿宋" w:cs="Helvetica"/>
          <w:sz w:val="28"/>
          <w:szCs w:val="28"/>
        </w:rPr>
      </w:pPr>
      <w:r>
        <w:rPr>
          <w:rFonts w:ascii="仿宋" w:eastAsia="仿宋" w:hAnsi="仿宋" w:cs="Helvetica"/>
          <w:sz w:val="28"/>
          <w:szCs w:val="28"/>
        </w:rPr>
        <w:t>（四）工作目标。被遴选人的工作目标清晰明确、科学合理、切实可行，可考核、可量化，能够准确反映被遴选人借助本项目能取得的可喜变化和跨越提升。</w:t>
      </w:r>
    </w:p>
    <w:p w:rsidR="00134B6D" w:rsidRDefault="004F6DBD" w:rsidP="00134B6D">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w:t>
      </w:r>
      <w:r>
        <w:rPr>
          <w:rFonts w:ascii="仿宋" w:eastAsia="仿宋" w:hAnsi="仿宋" w:cs="Helvetica" w:hint="eastAsia"/>
          <w:b/>
          <w:sz w:val="28"/>
          <w:szCs w:val="28"/>
        </w:rPr>
        <w:t>十一</w:t>
      </w:r>
      <w:r>
        <w:rPr>
          <w:rFonts w:ascii="仿宋" w:eastAsia="仿宋" w:hAnsi="仿宋" w:cs="Helvetica"/>
          <w:b/>
          <w:sz w:val="28"/>
          <w:szCs w:val="28"/>
        </w:rPr>
        <w:t>条</w:t>
      </w:r>
      <w:r>
        <w:rPr>
          <w:rFonts w:ascii="仿宋" w:eastAsia="仿宋" w:hAnsi="仿宋" w:cs="Helvetica" w:hint="eastAsia"/>
          <w:sz w:val="28"/>
          <w:szCs w:val="28"/>
        </w:rPr>
        <w:t xml:space="preserve">  </w:t>
      </w:r>
      <w:r>
        <w:rPr>
          <w:rFonts w:ascii="仿宋" w:eastAsia="仿宋" w:hAnsi="仿宋" w:cs="Helvetica" w:hint="eastAsia"/>
          <w:sz w:val="28"/>
          <w:szCs w:val="28"/>
        </w:rPr>
        <w:t>中国水力发电工程学会</w:t>
      </w:r>
      <w:r>
        <w:rPr>
          <w:rFonts w:ascii="仿宋" w:eastAsia="仿宋" w:hAnsi="仿宋" w:cs="Helvetica"/>
          <w:sz w:val="28"/>
          <w:szCs w:val="28"/>
        </w:rPr>
        <w:t>相关工</w:t>
      </w:r>
      <w:r>
        <w:rPr>
          <w:rFonts w:ascii="仿宋" w:eastAsia="仿宋" w:hAnsi="仿宋" w:cs="Helvetica"/>
          <w:sz w:val="28"/>
          <w:szCs w:val="28"/>
        </w:rPr>
        <w:t>作人员和遴选评议专家应严格遵守保密制度，不得在评议会议之前透漏评议专家名单，不得对外透漏评议内容，不得对外透漏评议结果。</w:t>
      </w:r>
    </w:p>
    <w:p w:rsidR="00FE6E44" w:rsidRPr="00134B6D" w:rsidRDefault="00134B6D" w:rsidP="00CA2139">
      <w:pPr>
        <w:pStyle w:val="a5"/>
        <w:shd w:val="clear" w:color="auto" w:fill="FFFFFF"/>
        <w:tabs>
          <w:tab w:val="left" w:pos="8931"/>
        </w:tabs>
        <w:spacing w:before="0" w:beforeAutospacing="0" w:after="0" w:afterAutospacing="0" w:line="560" w:lineRule="exact"/>
        <w:ind w:rightChars="-108" w:right="-227" w:firstLineChars="200" w:firstLine="562"/>
        <w:rPr>
          <w:rFonts w:ascii="仿宋" w:eastAsia="仿宋" w:hAnsi="仿宋" w:cs="Helvetica"/>
          <w:sz w:val="28"/>
          <w:szCs w:val="28"/>
        </w:rPr>
      </w:pPr>
      <w:r>
        <w:rPr>
          <w:rFonts w:ascii="仿宋" w:eastAsia="仿宋" w:hAnsi="仿宋" w:cs="Helvetica"/>
          <w:b/>
          <w:sz w:val="28"/>
          <w:szCs w:val="28"/>
        </w:rPr>
        <w:lastRenderedPageBreak/>
        <w:t>第</w:t>
      </w:r>
      <w:r>
        <w:rPr>
          <w:rFonts w:ascii="仿宋" w:eastAsia="仿宋" w:hAnsi="仿宋" w:cs="Helvetica" w:hint="eastAsia"/>
          <w:b/>
          <w:sz w:val="28"/>
          <w:szCs w:val="28"/>
        </w:rPr>
        <w:t>十二</w:t>
      </w:r>
      <w:r>
        <w:rPr>
          <w:rFonts w:ascii="仿宋" w:eastAsia="仿宋" w:hAnsi="仿宋" w:cs="Helvetica"/>
          <w:b/>
          <w:sz w:val="28"/>
          <w:szCs w:val="28"/>
        </w:rPr>
        <w:t>条</w:t>
      </w:r>
      <w:r>
        <w:rPr>
          <w:rFonts w:ascii="Calibri" w:eastAsia="仿宋" w:hAnsi="Calibri" w:cs="Calibri"/>
          <w:sz w:val="28"/>
          <w:szCs w:val="28"/>
        </w:rPr>
        <w:t> </w:t>
      </w:r>
      <w:r>
        <w:rPr>
          <w:rFonts w:ascii="仿宋" w:eastAsia="仿宋" w:hAnsi="仿宋" w:cs="Helvetica"/>
          <w:sz w:val="28"/>
          <w:szCs w:val="28"/>
        </w:rPr>
        <w:t xml:space="preserve"> 被托举名额根据中国科协的批复和</w:t>
      </w:r>
      <w:r>
        <w:rPr>
          <w:rFonts w:ascii="仿宋" w:eastAsia="仿宋" w:hAnsi="仿宋" w:cs="Helvetica" w:hint="eastAsia"/>
          <w:sz w:val="28"/>
          <w:szCs w:val="28"/>
        </w:rPr>
        <w:t>中国水力发电工程</w:t>
      </w:r>
      <w:r>
        <w:rPr>
          <w:rFonts w:ascii="仿宋" w:eastAsia="仿宋" w:hAnsi="仿宋" w:cs="Helvetica"/>
          <w:sz w:val="28"/>
          <w:szCs w:val="28"/>
        </w:rPr>
        <w:t>学</w:t>
      </w:r>
    </w:p>
    <w:p w:rsidR="00FE6E44" w:rsidRDefault="004F6DBD" w:rsidP="00E24A6D">
      <w:pPr>
        <w:pStyle w:val="a5"/>
        <w:shd w:val="clear" w:color="auto" w:fill="FFFFFF"/>
        <w:tabs>
          <w:tab w:val="right" w:pos="9072"/>
        </w:tabs>
        <w:spacing w:before="0" w:beforeAutospacing="0" w:after="0" w:afterAutospacing="0" w:line="560" w:lineRule="exact"/>
        <w:rPr>
          <w:rFonts w:ascii="仿宋" w:eastAsia="仿宋" w:hAnsi="仿宋" w:cs="Helvetica"/>
          <w:sz w:val="28"/>
          <w:szCs w:val="28"/>
        </w:rPr>
      </w:pPr>
      <w:r>
        <w:rPr>
          <w:rFonts w:ascii="仿宋" w:eastAsia="仿宋" w:hAnsi="仿宋" w:cs="Helvetica"/>
          <w:sz w:val="28"/>
          <w:szCs w:val="28"/>
        </w:rPr>
        <w:t>会决定确定。</w:t>
      </w:r>
      <w:r w:rsidR="00134B6D">
        <w:rPr>
          <w:rFonts w:ascii="仿宋" w:eastAsia="仿宋" w:hAnsi="仿宋" w:cs="Helvetica"/>
          <w:sz w:val="28"/>
          <w:szCs w:val="28"/>
        </w:rPr>
        <w:tab/>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w:t>
      </w:r>
      <w:r>
        <w:rPr>
          <w:rFonts w:ascii="仿宋" w:eastAsia="仿宋" w:hAnsi="仿宋" w:cs="Helvetica" w:hint="eastAsia"/>
          <w:b/>
          <w:sz w:val="28"/>
          <w:szCs w:val="28"/>
        </w:rPr>
        <w:t>十三</w:t>
      </w:r>
      <w:r>
        <w:rPr>
          <w:rFonts w:ascii="仿宋" w:eastAsia="仿宋" w:hAnsi="仿宋" w:cs="Helvetica"/>
          <w:b/>
          <w:sz w:val="28"/>
          <w:szCs w:val="28"/>
        </w:rPr>
        <w:t>条</w:t>
      </w:r>
      <w:r>
        <w:rPr>
          <w:rFonts w:ascii="Calibri" w:eastAsia="仿宋" w:hAnsi="Calibri" w:cs="Calibri"/>
          <w:sz w:val="28"/>
          <w:szCs w:val="28"/>
        </w:rPr>
        <w:t> </w:t>
      </w:r>
      <w:r>
        <w:rPr>
          <w:rFonts w:ascii="仿宋" w:eastAsia="仿宋" w:hAnsi="仿宋" w:cs="Helvetica"/>
          <w:sz w:val="28"/>
          <w:szCs w:val="28"/>
        </w:rPr>
        <w:t>评审结果在</w:t>
      </w:r>
      <w:r>
        <w:rPr>
          <w:rFonts w:ascii="仿宋" w:eastAsia="仿宋" w:hAnsi="仿宋" w:cs="Helvetica" w:hint="eastAsia"/>
          <w:sz w:val="28"/>
          <w:szCs w:val="28"/>
        </w:rPr>
        <w:t>中国水力发电工程学会</w:t>
      </w:r>
      <w:r>
        <w:rPr>
          <w:rFonts w:ascii="仿宋" w:eastAsia="仿宋" w:hAnsi="仿宋" w:cs="Helvetica"/>
          <w:sz w:val="28"/>
          <w:szCs w:val="28"/>
        </w:rPr>
        <w:t>官方网站等平台面向社会公示</w:t>
      </w:r>
      <w:r>
        <w:rPr>
          <w:rFonts w:ascii="仿宋" w:eastAsia="仿宋" w:hAnsi="仿宋" w:cs="Helvetica" w:hint="eastAsia"/>
          <w:sz w:val="28"/>
          <w:szCs w:val="28"/>
        </w:rPr>
        <w:t>（公示期不少于</w:t>
      </w:r>
      <w:r>
        <w:rPr>
          <w:rFonts w:ascii="仿宋" w:eastAsia="仿宋" w:hAnsi="仿宋" w:cs="Helvetica" w:hint="eastAsia"/>
          <w:sz w:val="28"/>
          <w:szCs w:val="28"/>
        </w:rPr>
        <w:t>5</w:t>
      </w:r>
      <w:r>
        <w:rPr>
          <w:rFonts w:ascii="仿宋" w:eastAsia="仿宋" w:hAnsi="仿宋" w:cs="Helvetica" w:hint="eastAsia"/>
          <w:sz w:val="28"/>
          <w:szCs w:val="28"/>
        </w:rPr>
        <w:t>个工作日）</w:t>
      </w:r>
      <w:r>
        <w:rPr>
          <w:rFonts w:ascii="仿宋" w:eastAsia="仿宋" w:hAnsi="仿宋" w:cs="Helvetica"/>
          <w:sz w:val="28"/>
          <w:szCs w:val="28"/>
        </w:rPr>
        <w:t>。包括被托举人推荐人选有关信息（包括人选姓名、年龄、专业、工作单位、对应的推荐专家和托举导师），参与遴选评议的专家信息（包括姓名、专业、工作单位）</w:t>
      </w:r>
      <w:r>
        <w:rPr>
          <w:rFonts w:ascii="仿宋" w:eastAsia="仿宋" w:hAnsi="仿宋" w:cs="Helvetica" w:hint="eastAsia"/>
          <w:sz w:val="28"/>
          <w:szCs w:val="28"/>
        </w:rPr>
        <w:t>，公示无异议后确定为被托举人，颁发入选证书</w:t>
      </w:r>
      <w:r>
        <w:rPr>
          <w:rFonts w:ascii="仿宋" w:eastAsia="仿宋" w:hAnsi="仿宋" w:cs="Helvetica"/>
          <w:sz w:val="28"/>
          <w:szCs w:val="28"/>
        </w:rPr>
        <w:t>。</w:t>
      </w:r>
    </w:p>
    <w:p w:rsidR="00FE6E44" w:rsidRDefault="004F6DBD" w:rsidP="00B31336">
      <w:pPr>
        <w:pStyle w:val="a5"/>
        <w:shd w:val="clear" w:color="auto" w:fill="FFFFFF"/>
        <w:spacing w:beforeLines="50" w:beforeAutospacing="0" w:afterLines="50" w:afterAutospacing="0" w:line="560" w:lineRule="exact"/>
        <w:jc w:val="center"/>
        <w:rPr>
          <w:rFonts w:ascii="仿宋" w:eastAsia="仿宋" w:hAnsi="仿宋" w:cs="Helvetica"/>
          <w:sz w:val="28"/>
          <w:szCs w:val="28"/>
        </w:rPr>
      </w:pPr>
      <w:r>
        <w:rPr>
          <w:rStyle w:val="a6"/>
          <w:rFonts w:ascii="仿宋" w:eastAsia="仿宋" w:hAnsi="仿宋" w:cs="Helvetica"/>
          <w:sz w:val="28"/>
          <w:szCs w:val="28"/>
        </w:rPr>
        <w:t>第三章</w:t>
      </w:r>
      <w:r>
        <w:rPr>
          <w:rStyle w:val="a6"/>
          <w:rFonts w:ascii="Calibri" w:eastAsia="仿宋" w:hAnsi="Calibri" w:cs="Calibri"/>
          <w:sz w:val="28"/>
          <w:szCs w:val="28"/>
        </w:rPr>
        <w:t> </w:t>
      </w:r>
      <w:r>
        <w:rPr>
          <w:rStyle w:val="a6"/>
          <w:rFonts w:ascii="仿宋" w:eastAsia="仿宋" w:hAnsi="仿宋" w:cs="Helvetica"/>
          <w:sz w:val="28"/>
          <w:szCs w:val="28"/>
        </w:rPr>
        <w:t xml:space="preserve"> </w:t>
      </w:r>
      <w:r>
        <w:rPr>
          <w:rStyle w:val="a6"/>
          <w:rFonts w:ascii="仿宋" w:eastAsia="仿宋" w:hAnsi="仿宋" w:cs="Helvetica"/>
          <w:sz w:val="28"/>
          <w:szCs w:val="28"/>
        </w:rPr>
        <w:t>经费管理</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第十</w:t>
      </w:r>
      <w:r>
        <w:rPr>
          <w:rFonts w:ascii="仿宋" w:eastAsia="仿宋" w:hAnsi="仿宋" w:cs="Helvetica" w:hint="eastAsia"/>
          <w:b/>
          <w:sz w:val="28"/>
          <w:szCs w:val="28"/>
        </w:rPr>
        <w:t>四</w:t>
      </w:r>
      <w:r>
        <w:rPr>
          <w:rFonts w:ascii="仿宋" w:eastAsia="仿宋" w:hAnsi="仿宋" w:cs="Helvetica"/>
          <w:b/>
          <w:sz w:val="28"/>
          <w:szCs w:val="28"/>
        </w:rPr>
        <w:t>条</w:t>
      </w:r>
      <w:r>
        <w:rPr>
          <w:rFonts w:ascii="Calibri" w:eastAsia="仿宋" w:hAnsi="Calibri" w:cs="Calibri"/>
          <w:sz w:val="28"/>
          <w:szCs w:val="28"/>
        </w:rPr>
        <w:t> </w:t>
      </w:r>
      <w:r>
        <w:rPr>
          <w:rFonts w:ascii="仿宋" w:eastAsia="仿宋" w:hAnsi="仿宋" w:cs="Helvetica"/>
          <w:sz w:val="28"/>
          <w:szCs w:val="28"/>
        </w:rPr>
        <w:t xml:space="preserve"> </w:t>
      </w:r>
      <w:r>
        <w:rPr>
          <w:rFonts w:ascii="仿宋" w:eastAsia="仿宋" w:hAnsi="仿宋" w:cs="Helvetica"/>
          <w:sz w:val="28"/>
          <w:szCs w:val="28"/>
        </w:rPr>
        <w:t>被托举人对项目经费有自主支配权，须结合个人培养计划合理安排经费使用。</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hint="eastAsia"/>
          <w:b/>
          <w:sz w:val="28"/>
          <w:szCs w:val="28"/>
        </w:rPr>
        <w:t>第十五条</w:t>
      </w:r>
      <w:r>
        <w:rPr>
          <w:rFonts w:ascii="仿宋" w:eastAsia="仿宋" w:hAnsi="仿宋" w:cs="Helvetica" w:hint="eastAsia"/>
          <w:sz w:val="28"/>
          <w:szCs w:val="28"/>
        </w:rPr>
        <w:t>经费资助标准由中国水力发电工程学会根据中国科协在每届项目申报通知中列明，每届稳定支持三年。经费主要用于被托举人托举过程中所发生的相关支出，包括：</w:t>
      </w:r>
    </w:p>
    <w:p w:rsidR="00FE6E44" w:rsidRDefault="004F6DBD" w:rsidP="008F11F3">
      <w:pPr>
        <w:pStyle w:val="a5"/>
        <w:shd w:val="clear" w:color="auto" w:fill="FFFFFF"/>
        <w:spacing w:before="0" w:beforeAutospacing="0" w:after="0" w:afterAutospacing="0" w:line="560" w:lineRule="exact"/>
        <w:ind w:firstLineChars="200" w:firstLine="560"/>
        <w:rPr>
          <w:rFonts w:ascii="仿宋" w:eastAsia="仿宋" w:hAnsi="仿宋" w:cs="Helvetica"/>
          <w:sz w:val="28"/>
          <w:szCs w:val="28"/>
        </w:rPr>
      </w:pPr>
      <w:r>
        <w:rPr>
          <w:rFonts w:ascii="仿宋" w:eastAsia="仿宋" w:hAnsi="仿宋" w:cs="Helvetica" w:hint="eastAsia"/>
          <w:sz w:val="28"/>
          <w:szCs w:val="28"/>
        </w:rPr>
        <w:t>（一）开展调研、咨询、研讨、交流、培训等活动的费用；</w:t>
      </w:r>
    </w:p>
    <w:p w:rsidR="00FE6E44" w:rsidRDefault="004F6DBD" w:rsidP="008F11F3">
      <w:pPr>
        <w:pStyle w:val="a5"/>
        <w:shd w:val="clear" w:color="auto" w:fill="FFFFFF"/>
        <w:spacing w:before="0" w:beforeAutospacing="0" w:after="0" w:afterAutospacing="0" w:line="560" w:lineRule="exact"/>
        <w:ind w:firstLineChars="200" w:firstLine="560"/>
        <w:rPr>
          <w:rFonts w:ascii="仿宋" w:eastAsia="仿宋" w:hAnsi="仿宋" w:cs="Helvetica"/>
          <w:sz w:val="28"/>
          <w:szCs w:val="28"/>
        </w:rPr>
      </w:pPr>
      <w:r>
        <w:rPr>
          <w:rFonts w:ascii="仿宋" w:eastAsia="仿宋" w:hAnsi="仿宋" w:cs="Helvetica" w:hint="eastAsia"/>
          <w:sz w:val="28"/>
          <w:szCs w:val="28"/>
        </w:rPr>
        <w:t>（二）学术交流活动中涉及的会议费、差旅费等；</w:t>
      </w:r>
    </w:p>
    <w:p w:rsidR="00FE6E44" w:rsidRDefault="004F6DBD" w:rsidP="008F11F3">
      <w:pPr>
        <w:pStyle w:val="a5"/>
        <w:shd w:val="clear" w:color="auto" w:fill="FFFFFF"/>
        <w:spacing w:before="0" w:beforeAutospacing="0" w:after="0" w:afterAutospacing="0" w:line="560" w:lineRule="exact"/>
        <w:ind w:firstLineChars="200" w:firstLine="560"/>
        <w:rPr>
          <w:rFonts w:ascii="仿宋" w:eastAsia="仿宋" w:hAnsi="仿宋" w:cs="Helvetica"/>
          <w:sz w:val="28"/>
          <w:szCs w:val="28"/>
        </w:rPr>
      </w:pPr>
      <w:r>
        <w:rPr>
          <w:rFonts w:ascii="仿宋" w:eastAsia="仿宋" w:hAnsi="仿宋" w:cs="Helvetica" w:hint="eastAsia"/>
          <w:sz w:val="28"/>
          <w:szCs w:val="28"/>
        </w:rPr>
        <w:t>（三）编印购买图书资料、租用购置仪器设备、发表和转化</w:t>
      </w:r>
    </w:p>
    <w:p w:rsidR="00FE6E44" w:rsidRDefault="004F6DBD" w:rsidP="008F11F3">
      <w:pPr>
        <w:pStyle w:val="a5"/>
        <w:shd w:val="clear" w:color="auto" w:fill="FFFFFF"/>
        <w:spacing w:before="0" w:beforeAutospacing="0" w:after="0" w:afterAutospacing="0" w:line="560" w:lineRule="exact"/>
        <w:rPr>
          <w:rFonts w:ascii="仿宋" w:eastAsia="仿宋" w:hAnsi="仿宋" w:cs="Helvetica"/>
          <w:sz w:val="28"/>
          <w:szCs w:val="28"/>
        </w:rPr>
      </w:pPr>
      <w:r>
        <w:rPr>
          <w:rFonts w:ascii="仿宋" w:eastAsia="仿宋" w:hAnsi="仿宋" w:cs="Helvetica" w:hint="eastAsia"/>
          <w:sz w:val="28"/>
          <w:szCs w:val="28"/>
        </w:rPr>
        <w:t>科研成果等费用；</w:t>
      </w:r>
    </w:p>
    <w:p w:rsidR="00FE6E44" w:rsidRDefault="004F6DBD" w:rsidP="008F11F3">
      <w:pPr>
        <w:pStyle w:val="a5"/>
        <w:shd w:val="clear" w:color="auto" w:fill="FFFFFF"/>
        <w:spacing w:before="0" w:beforeAutospacing="0" w:after="0" w:afterAutospacing="0" w:line="560" w:lineRule="exact"/>
        <w:ind w:firstLineChars="200" w:firstLine="560"/>
        <w:rPr>
          <w:rFonts w:ascii="仿宋" w:eastAsia="仿宋" w:hAnsi="仿宋" w:cs="Helvetica"/>
          <w:sz w:val="28"/>
          <w:szCs w:val="28"/>
        </w:rPr>
      </w:pPr>
      <w:r>
        <w:rPr>
          <w:rFonts w:ascii="仿宋" w:eastAsia="仿宋" w:hAnsi="仿宋" w:cs="Helvetica" w:hint="eastAsia"/>
          <w:sz w:val="28"/>
          <w:szCs w:val="28"/>
        </w:rPr>
        <w:t>（四）开展国际交流合作活动的费用；</w:t>
      </w:r>
    </w:p>
    <w:p w:rsidR="00FE6E44" w:rsidRDefault="004F6DBD" w:rsidP="008F11F3">
      <w:pPr>
        <w:pStyle w:val="a5"/>
        <w:shd w:val="clear" w:color="auto" w:fill="FFFFFF"/>
        <w:spacing w:before="0" w:beforeAutospacing="0" w:after="0" w:afterAutospacing="0" w:line="560" w:lineRule="exact"/>
        <w:ind w:firstLineChars="200" w:firstLine="560"/>
        <w:rPr>
          <w:rFonts w:ascii="仿宋" w:eastAsia="仿宋" w:hAnsi="仿宋" w:cs="Helvetica"/>
          <w:sz w:val="28"/>
          <w:szCs w:val="28"/>
        </w:rPr>
      </w:pPr>
      <w:r>
        <w:rPr>
          <w:rFonts w:ascii="仿宋" w:eastAsia="仿宋" w:hAnsi="仿宋" w:cs="Helvetica" w:hint="eastAsia"/>
          <w:sz w:val="28"/>
          <w:szCs w:val="28"/>
        </w:rPr>
        <w:t>（五）科研工作中涉及的人员劳务、专家咨询、材料耗材、</w:t>
      </w:r>
    </w:p>
    <w:p w:rsidR="00FE6E44" w:rsidRDefault="004F6DBD" w:rsidP="008F11F3">
      <w:pPr>
        <w:pStyle w:val="a5"/>
        <w:shd w:val="clear" w:color="auto" w:fill="FFFFFF"/>
        <w:spacing w:before="0" w:beforeAutospacing="0" w:after="0" w:afterAutospacing="0" w:line="560" w:lineRule="exact"/>
        <w:rPr>
          <w:rFonts w:ascii="仿宋" w:eastAsia="仿宋" w:hAnsi="仿宋" w:cs="Helvetica"/>
          <w:sz w:val="28"/>
          <w:szCs w:val="28"/>
        </w:rPr>
      </w:pPr>
      <w:r>
        <w:rPr>
          <w:rFonts w:ascii="仿宋" w:eastAsia="仿宋" w:hAnsi="仿宋" w:cs="Helvetica" w:hint="eastAsia"/>
          <w:sz w:val="28"/>
          <w:szCs w:val="28"/>
        </w:rPr>
        <w:t>设备运行维护、燃料动力及委托业务等有关费用；</w:t>
      </w:r>
    </w:p>
    <w:p w:rsidR="00FE6E44" w:rsidRDefault="004F6DBD" w:rsidP="008F11F3">
      <w:pPr>
        <w:pStyle w:val="a5"/>
        <w:shd w:val="clear" w:color="auto" w:fill="FFFFFF"/>
        <w:spacing w:before="0" w:beforeAutospacing="0" w:after="0" w:afterAutospacing="0" w:line="560" w:lineRule="exact"/>
        <w:ind w:firstLineChars="200" w:firstLine="560"/>
        <w:rPr>
          <w:rFonts w:ascii="仿宋" w:eastAsia="仿宋" w:hAnsi="仿宋" w:cs="Helvetica"/>
          <w:sz w:val="28"/>
          <w:szCs w:val="28"/>
        </w:rPr>
      </w:pPr>
      <w:r>
        <w:rPr>
          <w:rFonts w:ascii="仿宋" w:eastAsia="仿宋" w:hAnsi="仿宋" w:cs="Helvetica" w:hint="eastAsia"/>
          <w:sz w:val="28"/>
          <w:szCs w:val="28"/>
        </w:rPr>
        <w:t>（六）其他与青年人才托举工作相关的支出。</w:t>
      </w:r>
    </w:p>
    <w:p w:rsidR="00FE6E44" w:rsidRDefault="004F6DBD" w:rsidP="00BC5CF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第十</w:t>
      </w:r>
      <w:r>
        <w:rPr>
          <w:rFonts w:ascii="仿宋" w:eastAsia="仿宋" w:hAnsi="仿宋" w:cs="Helvetica" w:hint="eastAsia"/>
          <w:b/>
          <w:sz w:val="28"/>
          <w:szCs w:val="28"/>
        </w:rPr>
        <w:t>六</w:t>
      </w:r>
      <w:r>
        <w:rPr>
          <w:rFonts w:ascii="仿宋" w:eastAsia="仿宋" w:hAnsi="仿宋" w:cs="Helvetica"/>
          <w:b/>
          <w:sz w:val="28"/>
          <w:szCs w:val="28"/>
        </w:rPr>
        <w:t>条</w:t>
      </w:r>
      <w:r>
        <w:rPr>
          <w:rFonts w:ascii="Calibri" w:eastAsia="仿宋" w:hAnsi="Calibri" w:cs="Calibri"/>
          <w:sz w:val="28"/>
          <w:szCs w:val="28"/>
        </w:rPr>
        <w:t> </w:t>
      </w:r>
      <w:r>
        <w:rPr>
          <w:rFonts w:ascii="仿宋" w:eastAsia="仿宋" w:hAnsi="仿宋" w:cs="Helvetica"/>
          <w:sz w:val="28"/>
          <w:szCs w:val="28"/>
        </w:rPr>
        <w:t xml:space="preserve"> </w:t>
      </w:r>
      <w:r>
        <w:rPr>
          <w:rFonts w:ascii="仿宋" w:eastAsia="仿宋" w:hAnsi="仿宋" w:cs="Helvetica"/>
          <w:sz w:val="28"/>
          <w:szCs w:val="28"/>
        </w:rPr>
        <w:t>被托举人须按年度定时向</w:t>
      </w:r>
      <w:r>
        <w:rPr>
          <w:rFonts w:ascii="仿宋" w:eastAsia="仿宋" w:hAnsi="仿宋" w:cs="Helvetica" w:hint="eastAsia"/>
          <w:sz w:val="28"/>
          <w:szCs w:val="28"/>
        </w:rPr>
        <w:t>中国水力发电工程学会</w:t>
      </w:r>
      <w:r>
        <w:rPr>
          <w:rFonts w:ascii="仿宋" w:eastAsia="仿宋" w:hAnsi="仿宋" w:cs="Helvetica"/>
          <w:sz w:val="28"/>
          <w:szCs w:val="28"/>
        </w:rPr>
        <w:t>汇报资金使用情况。</w:t>
      </w:r>
    </w:p>
    <w:p w:rsidR="00FE6E44" w:rsidRDefault="004F6DBD" w:rsidP="00BC5CFF">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lastRenderedPageBreak/>
        <w:t>第十</w:t>
      </w:r>
      <w:r>
        <w:rPr>
          <w:rFonts w:ascii="仿宋" w:eastAsia="仿宋" w:hAnsi="仿宋" w:cs="Helvetica" w:hint="eastAsia"/>
          <w:b/>
          <w:sz w:val="28"/>
          <w:szCs w:val="28"/>
        </w:rPr>
        <w:t>七</w:t>
      </w:r>
      <w:r>
        <w:rPr>
          <w:rFonts w:ascii="仿宋" w:eastAsia="仿宋" w:hAnsi="仿宋" w:cs="Helvetica"/>
          <w:b/>
          <w:sz w:val="28"/>
          <w:szCs w:val="28"/>
        </w:rPr>
        <w:t>条</w:t>
      </w:r>
      <w:r>
        <w:rPr>
          <w:rFonts w:ascii="Calibri" w:eastAsia="仿宋" w:hAnsi="Calibri" w:cs="Calibri"/>
          <w:sz w:val="28"/>
          <w:szCs w:val="28"/>
        </w:rPr>
        <w:t> </w:t>
      </w:r>
      <w:r>
        <w:rPr>
          <w:rFonts w:ascii="仿宋" w:eastAsia="仿宋" w:hAnsi="仿宋" w:cs="Helvetica" w:hint="eastAsia"/>
          <w:sz w:val="28"/>
          <w:szCs w:val="28"/>
        </w:rPr>
        <w:t>中国水力发电工程学会</w:t>
      </w:r>
      <w:r>
        <w:rPr>
          <w:rFonts w:ascii="仿宋" w:eastAsia="仿宋" w:hAnsi="仿宋" w:cs="Helvetica"/>
          <w:sz w:val="28"/>
          <w:szCs w:val="28"/>
        </w:rPr>
        <w:t>对资金实际使用的进度、用途、管理等情况进行抽查审计。</w:t>
      </w:r>
    </w:p>
    <w:p w:rsidR="00FE6E44" w:rsidRDefault="004F6DBD" w:rsidP="00CA2139">
      <w:pPr>
        <w:pStyle w:val="a5"/>
        <w:shd w:val="clear" w:color="auto" w:fill="FFFFFF"/>
        <w:spacing w:before="0" w:beforeAutospacing="0" w:afterLines="50" w:afterAutospacing="0" w:line="560" w:lineRule="exact"/>
        <w:jc w:val="center"/>
        <w:rPr>
          <w:rFonts w:ascii="仿宋" w:eastAsia="仿宋" w:hAnsi="仿宋" w:cs="Helvetica"/>
          <w:sz w:val="28"/>
          <w:szCs w:val="28"/>
        </w:rPr>
      </w:pPr>
      <w:r>
        <w:rPr>
          <w:rStyle w:val="a6"/>
          <w:rFonts w:ascii="仿宋" w:eastAsia="仿宋" w:hAnsi="仿宋" w:cs="Helvetica"/>
          <w:sz w:val="28"/>
          <w:szCs w:val="28"/>
        </w:rPr>
        <w:t>第四章</w:t>
      </w:r>
      <w:r>
        <w:rPr>
          <w:rStyle w:val="a6"/>
          <w:rFonts w:ascii="Calibri" w:eastAsia="仿宋" w:hAnsi="Calibri" w:cs="Calibri"/>
          <w:sz w:val="28"/>
          <w:szCs w:val="28"/>
        </w:rPr>
        <w:t> </w:t>
      </w:r>
      <w:r>
        <w:rPr>
          <w:rStyle w:val="a6"/>
          <w:rFonts w:ascii="仿宋" w:eastAsia="仿宋" w:hAnsi="仿宋" w:cs="Helvetica"/>
          <w:sz w:val="28"/>
          <w:szCs w:val="28"/>
        </w:rPr>
        <w:t xml:space="preserve"> </w:t>
      </w:r>
      <w:r>
        <w:rPr>
          <w:rStyle w:val="a6"/>
          <w:rFonts w:ascii="仿宋" w:eastAsia="仿宋" w:hAnsi="仿宋" w:cs="Helvetica"/>
          <w:sz w:val="28"/>
          <w:szCs w:val="28"/>
        </w:rPr>
        <w:t>投诉处理</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第十</w:t>
      </w:r>
      <w:r>
        <w:rPr>
          <w:rFonts w:ascii="仿宋" w:eastAsia="仿宋" w:hAnsi="仿宋" w:cs="Helvetica" w:hint="eastAsia"/>
          <w:b/>
          <w:sz w:val="28"/>
          <w:szCs w:val="28"/>
        </w:rPr>
        <w:t>八</w:t>
      </w:r>
      <w:r>
        <w:rPr>
          <w:rFonts w:ascii="仿宋" w:eastAsia="仿宋" w:hAnsi="仿宋" w:cs="Helvetica"/>
          <w:b/>
          <w:sz w:val="28"/>
          <w:szCs w:val="28"/>
        </w:rPr>
        <w:t>条</w:t>
      </w:r>
      <w:r>
        <w:rPr>
          <w:rFonts w:ascii="仿宋" w:eastAsia="仿宋" w:hAnsi="仿宋" w:cs="Helvetica" w:hint="eastAsia"/>
          <w:sz w:val="28"/>
          <w:szCs w:val="28"/>
        </w:rPr>
        <w:t>中国水力发电工程学会</w:t>
      </w:r>
      <w:r>
        <w:rPr>
          <w:rFonts w:ascii="仿宋" w:eastAsia="仿宋" w:hAnsi="仿宋" w:cs="Helvetica"/>
          <w:sz w:val="28"/>
          <w:szCs w:val="28"/>
        </w:rPr>
        <w:t>学会原则上受理公示期内的书面实名投诉（包括提供投诉人真实身份信息的电子邮件），签字盖章，并提供必要的证明文件。一般不受理电话、口头、网络、匿名等其他方式投诉。投诉人应提供具体准确的联系方式。</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w:t>
      </w:r>
      <w:r>
        <w:rPr>
          <w:rFonts w:ascii="仿宋" w:eastAsia="仿宋" w:hAnsi="仿宋" w:cs="Helvetica" w:hint="eastAsia"/>
          <w:b/>
          <w:sz w:val="28"/>
          <w:szCs w:val="28"/>
        </w:rPr>
        <w:t>十九</w:t>
      </w:r>
      <w:r>
        <w:rPr>
          <w:rFonts w:ascii="仿宋" w:eastAsia="仿宋" w:hAnsi="仿宋" w:cs="Helvetica"/>
          <w:b/>
          <w:sz w:val="28"/>
          <w:szCs w:val="28"/>
        </w:rPr>
        <w:t>条</w:t>
      </w:r>
      <w:r>
        <w:rPr>
          <w:rFonts w:ascii="仿宋" w:eastAsia="仿宋" w:hAnsi="仿宋" w:cs="Helvetica" w:hint="eastAsia"/>
          <w:sz w:val="28"/>
          <w:szCs w:val="28"/>
        </w:rPr>
        <w:t>中国水力发电工程</w:t>
      </w:r>
      <w:r>
        <w:rPr>
          <w:rFonts w:ascii="仿宋" w:eastAsia="仿宋" w:hAnsi="仿宋" w:cs="Helvetica"/>
          <w:sz w:val="28"/>
          <w:szCs w:val="28"/>
        </w:rPr>
        <w:t>学</w:t>
      </w:r>
      <w:r>
        <w:rPr>
          <w:rFonts w:ascii="仿宋" w:eastAsia="仿宋" w:hAnsi="仿宋" w:cs="Helvetica"/>
          <w:sz w:val="28"/>
          <w:szCs w:val="28"/>
        </w:rPr>
        <w:t>会按照严肃、谨慎、客观、公正的原则，认真处理公示期内的投诉。</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w:t>
      </w:r>
      <w:r>
        <w:rPr>
          <w:rFonts w:ascii="仿宋" w:eastAsia="仿宋" w:hAnsi="仿宋" w:cs="Helvetica" w:hint="eastAsia"/>
          <w:b/>
          <w:sz w:val="28"/>
          <w:szCs w:val="28"/>
        </w:rPr>
        <w:t>二十</w:t>
      </w:r>
      <w:r>
        <w:rPr>
          <w:rFonts w:ascii="仿宋" w:eastAsia="仿宋" w:hAnsi="仿宋" w:cs="Helvetica"/>
          <w:b/>
          <w:sz w:val="28"/>
          <w:szCs w:val="28"/>
        </w:rPr>
        <w:t>条</w:t>
      </w:r>
      <w:r>
        <w:rPr>
          <w:rFonts w:ascii="仿宋" w:eastAsia="仿宋" w:hAnsi="仿宋" w:cs="Helvetica" w:hint="eastAsia"/>
          <w:sz w:val="28"/>
          <w:szCs w:val="28"/>
        </w:rPr>
        <w:t>中国水力发电工程学会</w:t>
      </w:r>
      <w:r>
        <w:rPr>
          <w:rFonts w:ascii="仿宋" w:eastAsia="仿宋" w:hAnsi="仿宋" w:cs="Helvetica"/>
          <w:sz w:val="28"/>
          <w:szCs w:val="28"/>
        </w:rPr>
        <w:t>对确实存在问题的个人按照有关规定及时严肃处理，并向投诉人及时反馈处理结果。</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w:t>
      </w:r>
      <w:r>
        <w:rPr>
          <w:rFonts w:ascii="仿宋" w:eastAsia="仿宋" w:hAnsi="仿宋" w:cs="Helvetica" w:hint="eastAsia"/>
          <w:b/>
          <w:sz w:val="28"/>
          <w:szCs w:val="28"/>
        </w:rPr>
        <w:t>二十一</w:t>
      </w:r>
      <w:r>
        <w:rPr>
          <w:rFonts w:ascii="仿宋" w:eastAsia="仿宋" w:hAnsi="仿宋" w:cs="Helvetica"/>
          <w:b/>
          <w:sz w:val="28"/>
          <w:szCs w:val="28"/>
        </w:rPr>
        <w:t>条</w:t>
      </w:r>
      <w:r>
        <w:rPr>
          <w:rFonts w:ascii="仿宋" w:eastAsia="仿宋" w:hAnsi="仿宋" w:cs="Helvetica" w:hint="eastAsia"/>
          <w:sz w:val="28"/>
          <w:szCs w:val="28"/>
        </w:rPr>
        <w:t>中国水力发电工程学会</w:t>
      </w:r>
      <w:r>
        <w:rPr>
          <w:rFonts w:ascii="仿宋" w:eastAsia="仿宋" w:hAnsi="仿宋" w:cs="Helvetica"/>
          <w:sz w:val="28"/>
          <w:szCs w:val="28"/>
        </w:rPr>
        <w:t>妥善保存投诉过程中的相关材料，严格保密，并对投诉者给予保护。</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第二十</w:t>
      </w:r>
      <w:r>
        <w:rPr>
          <w:rFonts w:ascii="仿宋" w:eastAsia="仿宋" w:hAnsi="仿宋" w:cs="Helvetica" w:hint="eastAsia"/>
          <w:b/>
          <w:sz w:val="28"/>
          <w:szCs w:val="28"/>
        </w:rPr>
        <w:t>二</w:t>
      </w:r>
      <w:r>
        <w:rPr>
          <w:rFonts w:ascii="仿宋" w:eastAsia="仿宋" w:hAnsi="仿宋" w:cs="Helvetica"/>
          <w:b/>
          <w:sz w:val="28"/>
          <w:szCs w:val="28"/>
        </w:rPr>
        <w:t>条</w:t>
      </w:r>
      <w:r>
        <w:rPr>
          <w:rFonts w:ascii="仿宋" w:eastAsia="仿宋" w:hAnsi="仿宋" w:cs="Helvetica" w:hint="eastAsia"/>
          <w:sz w:val="28"/>
          <w:szCs w:val="28"/>
        </w:rPr>
        <w:t>中国水力发电工程学会</w:t>
      </w:r>
      <w:r>
        <w:rPr>
          <w:rFonts w:ascii="仿宋" w:eastAsia="仿宋" w:hAnsi="仿宋" w:cs="Helvetica"/>
          <w:sz w:val="28"/>
          <w:szCs w:val="28"/>
        </w:rPr>
        <w:t>向评审专家委员会报告异议核实情况。</w:t>
      </w:r>
    </w:p>
    <w:p w:rsidR="00FE6E44" w:rsidRDefault="004F6DBD" w:rsidP="00BA49A6">
      <w:pPr>
        <w:pStyle w:val="a5"/>
        <w:shd w:val="clear" w:color="auto" w:fill="FFFFFF"/>
        <w:spacing w:before="0" w:beforeAutospacing="0" w:afterLines="50" w:afterAutospacing="0" w:line="560" w:lineRule="exact"/>
        <w:jc w:val="center"/>
        <w:rPr>
          <w:rFonts w:ascii="仿宋" w:eastAsia="仿宋" w:hAnsi="仿宋" w:cs="Helvetica"/>
          <w:sz w:val="28"/>
          <w:szCs w:val="28"/>
        </w:rPr>
      </w:pPr>
      <w:r>
        <w:rPr>
          <w:rStyle w:val="a6"/>
          <w:rFonts w:ascii="仿宋" w:eastAsia="仿宋" w:hAnsi="仿宋" w:cs="Helvetica"/>
          <w:sz w:val="28"/>
          <w:szCs w:val="28"/>
        </w:rPr>
        <w:t>第五章</w:t>
      </w:r>
      <w:r>
        <w:rPr>
          <w:rStyle w:val="a6"/>
          <w:rFonts w:ascii="Calibri" w:eastAsia="仿宋" w:hAnsi="Calibri" w:cs="Calibri"/>
          <w:sz w:val="28"/>
          <w:szCs w:val="28"/>
        </w:rPr>
        <w:t> </w:t>
      </w:r>
      <w:r>
        <w:rPr>
          <w:rStyle w:val="a6"/>
          <w:rFonts w:ascii="仿宋" w:eastAsia="仿宋" w:hAnsi="仿宋" w:cs="Helvetica"/>
          <w:sz w:val="28"/>
          <w:szCs w:val="28"/>
        </w:rPr>
        <w:t xml:space="preserve"> </w:t>
      </w:r>
      <w:r>
        <w:rPr>
          <w:rStyle w:val="a6"/>
          <w:rFonts w:ascii="仿宋" w:eastAsia="仿宋" w:hAnsi="仿宋" w:cs="Helvetica"/>
          <w:sz w:val="28"/>
          <w:szCs w:val="28"/>
        </w:rPr>
        <w:t>项</w:t>
      </w:r>
      <w:r w:rsidR="00B31336">
        <w:rPr>
          <w:rStyle w:val="a6"/>
          <w:rFonts w:ascii="仿宋" w:eastAsia="仿宋" w:hAnsi="仿宋" w:cs="Helvetica" w:hint="eastAsia"/>
          <w:sz w:val="28"/>
          <w:szCs w:val="28"/>
        </w:rPr>
        <w:t xml:space="preserve"> </w:t>
      </w:r>
      <w:r>
        <w:rPr>
          <w:rStyle w:val="a6"/>
          <w:rFonts w:ascii="仿宋" w:eastAsia="仿宋" w:hAnsi="仿宋" w:cs="Helvetica"/>
          <w:sz w:val="28"/>
          <w:szCs w:val="28"/>
        </w:rPr>
        <w:t>目</w:t>
      </w:r>
      <w:r w:rsidR="00B31336">
        <w:rPr>
          <w:rStyle w:val="a6"/>
          <w:rFonts w:ascii="仿宋" w:eastAsia="仿宋" w:hAnsi="仿宋" w:cs="Helvetica" w:hint="eastAsia"/>
          <w:sz w:val="28"/>
          <w:szCs w:val="28"/>
        </w:rPr>
        <w:t xml:space="preserve"> </w:t>
      </w:r>
      <w:r>
        <w:rPr>
          <w:rStyle w:val="a6"/>
          <w:rFonts w:ascii="仿宋" w:eastAsia="仿宋" w:hAnsi="仿宋" w:cs="Helvetica"/>
          <w:sz w:val="28"/>
          <w:szCs w:val="28"/>
        </w:rPr>
        <w:t>实</w:t>
      </w:r>
      <w:r w:rsidR="00B31336">
        <w:rPr>
          <w:rStyle w:val="a6"/>
          <w:rFonts w:ascii="仿宋" w:eastAsia="仿宋" w:hAnsi="仿宋" w:cs="Helvetica" w:hint="eastAsia"/>
          <w:sz w:val="28"/>
          <w:szCs w:val="28"/>
        </w:rPr>
        <w:t xml:space="preserve"> </w:t>
      </w:r>
      <w:r>
        <w:rPr>
          <w:rStyle w:val="a6"/>
          <w:rFonts w:ascii="仿宋" w:eastAsia="仿宋" w:hAnsi="仿宋" w:cs="Helvetica"/>
          <w:sz w:val="28"/>
          <w:szCs w:val="28"/>
        </w:rPr>
        <w:t>施</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第二十</w:t>
      </w:r>
      <w:r>
        <w:rPr>
          <w:rFonts w:ascii="仿宋" w:eastAsia="仿宋" w:hAnsi="仿宋" w:cs="Helvetica" w:hint="eastAsia"/>
          <w:b/>
          <w:sz w:val="28"/>
          <w:szCs w:val="28"/>
        </w:rPr>
        <w:t>三</w:t>
      </w:r>
      <w:r>
        <w:rPr>
          <w:rFonts w:ascii="仿宋" w:eastAsia="仿宋" w:hAnsi="仿宋" w:cs="Helvetica"/>
          <w:b/>
          <w:sz w:val="28"/>
          <w:szCs w:val="28"/>
        </w:rPr>
        <w:t>条</w:t>
      </w:r>
      <w:r>
        <w:rPr>
          <w:rFonts w:ascii="仿宋" w:eastAsia="仿宋" w:hAnsi="仿宋" w:cs="Helvetica"/>
          <w:sz w:val="28"/>
          <w:szCs w:val="28"/>
        </w:rPr>
        <w:t>被托举人项目经费分年度进行划拨，应按照签订的《</w:t>
      </w:r>
      <w:r>
        <w:rPr>
          <w:rFonts w:ascii="仿宋" w:eastAsia="仿宋" w:hAnsi="仿宋" w:cs="Helvetica"/>
          <w:sz w:val="28"/>
          <w:szCs w:val="28"/>
        </w:rPr>
        <w:t>“</w:t>
      </w:r>
      <w:r>
        <w:rPr>
          <w:rFonts w:ascii="仿宋" w:eastAsia="仿宋" w:hAnsi="仿宋" w:cs="Helvetica"/>
          <w:sz w:val="28"/>
          <w:szCs w:val="28"/>
        </w:rPr>
        <w:t>青年人才托举工程</w:t>
      </w:r>
      <w:r>
        <w:rPr>
          <w:rFonts w:ascii="仿宋" w:eastAsia="仿宋" w:hAnsi="仿宋" w:cs="Helvetica"/>
          <w:sz w:val="28"/>
          <w:szCs w:val="28"/>
        </w:rPr>
        <w:t>”</w:t>
      </w:r>
      <w:r>
        <w:rPr>
          <w:rFonts w:ascii="仿宋" w:eastAsia="仿宋" w:hAnsi="仿宋" w:cs="Helvetica"/>
          <w:sz w:val="28"/>
          <w:szCs w:val="28"/>
        </w:rPr>
        <w:t>项目任务书》约定的经费支出计划，在相应年度内完成经费支出。</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第二十</w:t>
      </w:r>
      <w:r>
        <w:rPr>
          <w:rFonts w:ascii="仿宋" w:eastAsia="仿宋" w:hAnsi="仿宋" w:cs="Helvetica" w:hint="eastAsia"/>
          <w:b/>
          <w:sz w:val="28"/>
          <w:szCs w:val="28"/>
        </w:rPr>
        <w:t>四</w:t>
      </w:r>
      <w:r>
        <w:rPr>
          <w:rFonts w:ascii="仿宋" w:eastAsia="仿宋" w:hAnsi="仿宋" w:cs="Helvetica"/>
          <w:b/>
          <w:sz w:val="28"/>
          <w:szCs w:val="28"/>
        </w:rPr>
        <w:t>条</w:t>
      </w:r>
      <w:r>
        <w:rPr>
          <w:rFonts w:ascii="Calibri" w:eastAsia="仿宋" w:hAnsi="Calibri" w:cs="Calibri"/>
          <w:sz w:val="28"/>
          <w:szCs w:val="28"/>
        </w:rPr>
        <w:t> </w:t>
      </w:r>
      <w:r>
        <w:rPr>
          <w:rFonts w:ascii="仿宋" w:eastAsia="仿宋" w:hAnsi="仿宋" w:cs="Helvetica"/>
          <w:sz w:val="28"/>
          <w:szCs w:val="28"/>
        </w:rPr>
        <w:t>被托举人应认真按照培养计划开展托举工作，并按正常流程完成</w:t>
      </w:r>
      <w:r>
        <w:rPr>
          <w:rFonts w:ascii="仿宋" w:eastAsia="仿宋" w:hAnsi="仿宋" w:cs="Helvetica" w:hint="eastAsia"/>
          <w:sz w:val="28"/>
          <w:szCs w:val="28"/>
        </w:rPr>
        <w:t>中国水力发电工程学会</w:t>
      </w:r>
      <w:r>
        <w:rPr>
          <w:rFonts w:ascii="仿宋" w:eastAsia="仿宋" w:hAnsi="仿宋" w:cs="Helvetica"/>
          <w:sz w:val="28"/>
          <w:szCs w:val="28"/>
        </w:rPr>
        <w:t>的结题验收工作，一般不提前完成或延长项目时间，如需调整实施计划，须书面报告</w:t>
      </w:r>
      <w:r>
        <w:rPr>
          <w:rFonts w:ascii="仿宋" w:eastAsia="仿宋" w:hAnsi="仿宋" w:cs="Helvetica" w:hint="eastAsia"/>
          <w:sz w:val="28"/>
          <w:szCs w:val="28"/>
        </w:rPr>
        <w:t>中国水力发电工程学会</w:t>
      </w:r>
      <w:r>
        <w:rPr>
          <w:rFonts w:ascii="仿宋" w:eastAsia="仿宋" w:hAnsi="仿宋" w:cs="Helvetica"/>
          <w:sz w:val="28"/>
          <w:szCs w:val="28"/>
        </w:rPr>
        <w:t>。</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第二十</w:t>
      </w:r>
      <w:r>
        <w:rPr>
          <w:rFonts w:ascii="仿宋" w:eastAsia="仿宋" w:hAnsi="仿宋" w:cs="Helvetica" w:hint="eastAsia"/>
          <w:b/>
          <w:sz w:val="28"/>
          <w:szCs w:val="28"/>
        </w:rPr>
        <w:t>五</w:t>
      </w:r>
      <w:r>
        <w:rPr>
          <w:rFonts w:ascii="仿宋" w:eastAsia="仿宋" w:hAnsi="仿宋" w:cs="Helvetica"/>
          <w:b/>
          <w:sz w:val="28"/>
          <w:szCs w:val="28"/>
        </w:rPr>
        <w:t>条</w:t>
      </w:r>
      <w:r>
        <w:rPr>
          <w:rFonts w:ascii="Calibri" w:eastAsia="仿宋" w:hAnsi="Calibri" w:cs="Calibri"/>
          <w:sz w:val="28"/>
          <w:szCs w:val="28"/>
        </w:rPr>
        <w:t> </w:t>
      </w:r>
      <w:r>
        <w:rPr>
          <w:rFonts w:ascii="仿宋" w:eastAsia="仿宋" w:hAnsi="仿宋" w:cs="Helvetica" w:hint="eastAsia"/>
          <w:sz w:val="28"/>
          <w:szCs w:val="28"/>
        </w:rPr>
        <w:t>中国水力发电工程学会</w:t>
      </w:r>
      <w:r>
        <w:rPr>
          <w:rFonts w:ascii="仿宋" w:eastAsia="仿宋" w:hAnsi="仿宋" w:cs="Helvetica"/>
          <w:sz w:val="28"/>
          <w:szCs w:val="28"/>
        </w:rPr>
        <w:t>依据项目管理办法，对被托举人项目的科研过程和经费使用进行监督检查。</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lastRenderedPageBreak/>
        <w:t>第二十</w:t>
      </w:r>
      <w:r>
        <w:rPr>
          <w:rFonts w:ascii="仿宋" w:eastAsia="仿宋" w:hAnsi="仿宋" w:cs="Helvetica" w:hint="eastAsia"/>
          <w:b/>
          <w:sz w:val="28"/>
          <w:szCs w:val="28"/>
        </w:rPr>
        <w:t>六</w:t>
      </w:r>
      <w:r>
        <w:rPr>
          <w:rFonts w:ascii="仿宋" w:eastAsia="仿宋" w:hAnsi="仿宋" w:cs="Helvetica"/>
          <w:b/>
          <w:sz w:val="28"/>
          <w:szCs w:val="28"/>
        </w:rPr>
        <w:t>条</w:t>
      </w:r>
      <w:r>
        <w:rPr>
          <w:rFonts w:ascii="Calibri" w:eastAsia="仿宋" w:hAnsi="Calibri" w:cs="Calibri"/>
          <w:sz w:val="28"/>
          <w:szCs w:val="28"/>
        </w:rPr>
        <w:t> </w:t>
      </w:r>
      <w:r>
        <w:rPr>
          <w:rFonts w:ascii="仿宋" w:eastAsia="仿宋" w:hAnsi="仿宋" w:cs="Helvetica"/>
          <w:sz w:val="28"/>
          <w:szCs w:val="28"/>
        </w:rPr>
        <w:t xml:space="preserve"> </w:t>
      </w:r>
      <w:r>
        <w:rPr>
          <w:rFonts w:ascii="仿宋" w:eastAsia="仿宋" w:hAnsi="仿宋" w:cs="Helvetica"/>
          <w:sz w:val="28"/>
          <w:szCs w:val="28"/>
        </w:rPr>
        <w:t>依托</w:t>
      </w:r>
      <w:r>
        <w:rPr>
          <w:rFonts w:ascii="仿宋" w:eastAsia="仿宋" w:hAnsi="仿宋" w:cs="Helvetica" w:hint="eastAsia"/>
          <w:sz w:val="28"/>
          <w:szCs w:val="28"/>
        </w:rPr>
        <w:t>中国水力发电工程学会分支机构</w:t>
      </w:r>
      <w:r>
        <w:rPr>
          <w:rFonts w:ascii="仿宋" w:eastAsia="仿宋" w:hAnsi="仿宋" w:cs="Helvetica"/>
          <w:sz w:val="28"/>
          <w:szCs w:val="28"/>
        </w:rPr>
        <w:t>及相关专家库形成托举专家团，针对被托举人才特点，落实</w:t>
      </w:r>
      <w:r>
        <w:rPr>
          <w:rFonts w:ascii="仿宋" w:eastAsia="仿宋" w:hAnsi="仿宋" w:cs="Helvetica"/>
          <w:sz w:val="28"/>
          <w:szCs w:val="28"/>
        </w:rPr>
        <w:t>“</w:t>
      </w:r>
      <w:r>
        <w:rPr>
          <w:rFonts w:ascii="仿宋" w:eastAsia="仿宋" w:hAnsi="仿宋" w:cs="Helvetica"/>
          <w:sz w:val="28"/>
          <w:szCs w:val="28"/>
        </w:rPr>
        <w:t>团队导师指导制</w:t>
      </w:r>
      <w:r>
        <w:rPr>
          <w:rFonts w:ascii="仿宋" w:eastAsia="仿宋" w:hAnsi="仿宋" w:cs="Helvetica"/>
          <w:sz w:val="28"/>
          <w:szCs w:val="28"/>
        </w:rPr>
        <w:t>”</w:t>
      </w:r>
      <w:r>
        <w:rPr>
          <w:rFonts w:ascii="仿宋" w:eastAsia="仿宋" w:hAnsi="仿宋" w:cs="Helvetica"/>
          <w:sz w:val="28"/>
          <w:szCs w:val="28"/>
        </w:rPr>
        <w:t>，对被托举人才</w:t>
      </w:r>
      <w:r>
        <w:rPr>
          <w:rFonts w:ascii="仿宋" w:eastAsia="仿宋" w:hAnsi="仿宋" w:cs="Helvetica" w:hint="eastAsia"/>
          <w:sz w:val="28"/>
          <w:szCs w:val="28"/>
        </w:rPr>
        <w:t>配备不少于</w:t>
      </w:r>
      <w:r>
        <w:rPr>
          <w:rFonts w:ascii="仿宋" w:eastAsia="仿宋" w:hAnsi="仿宋" w:cs="Helvetica" w:hint="eastAsia"/>
          <w:sz w:val="28"/>
          <w:szCs w:val="28"/>
        </w:rPr>
        <w:t>3</w:t>
      </w:r>
      <w:r>
        <w:rPr>
          <w:rFonts w:ascii="仿宋" w:eastAsia="仿宋" w:hAnsi="仿宋" w:cs="Helvetica" w:hint="eastAsia"/>
          <w:sz w:val="28"/>
          <w:szCs w:val="28"/>
        </w:rPr>
        <w:t>名托举导师，并协助托举导师开展对被托举人的指导工作，确保托举导师真正发挥出帮扶、培养的作用</w:t>
      </w:r>
      <w:r>
        <w:rPr>
          <w:rFonts w:ascii="仿宋" w:eastAsia="仿宋" w:hAnsi="仿宋" w:cs="Helvetica"/>
          <w:sz w:val="28"/>
          <w:szCs w:val="28"/>
        </w:rPr>
        <w:t>。</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第二十</w:t>
      </w:r>
      <w:r>
        <w:rPr>
          <w:rFonts w:ascii="仿宋" w:eastAsia="仿宋" w:hAnsi="仿宋" w:cs="Helvetica" w:hint="eastAsia"/>
          <w:b/>
          <w:sz w:val="28"/>
          <w:szCs w:val="28"/>
        </w:rPr>
        <w:t>七</w:t>
      </w:r>
      <w:r>
        <w:rPr>
          <w:rFonts w:ascii="仿宋" w:eastAsia="仿宋" w:hAnsi="仿宋" w:cs="Helvetica"/>
          <w:b/>
          <w:sz w:val="28"/>
          <w:szCs w:val="28"/>
        </w:rPr>
        <w:t>条</w:t>
      </w:r>
      <w:r>
        <w:rPr>
          <w:rFonts w:ascii="Calibri" w:eastAsia="仿宋" w:hAnsi="Calibri" w:cs="Calibri"/>
          <w:sz w:val="28"/>
          <w:szCs w:val="28"/>
        </w:rPr>
        <w:t> </w:t>
      </w:r>
      <w:r>
        <w:rPr>
          <w:rFonts w:ascii="仿宋" w:eastAsia="仿宋" w:hAnsi="仿宋" w:cs="Helvetica" w:hint="eastAsia"/>
          <w:sz w:val="28"/>
          <w:szCs w:val="28"/>
        </w:rPr>
        <w:t>中国水力发电工程学会</w:t>
      </w:r>
      <w:r>
        <w:rPr>
          <w:rFonts w:ascii="仿宋" w:eastAsia="仿宋" w:hAnsi="仿宋" w:cs="Helvetica"/>
          <w:sz w:val="28"/>
          <w:szCs w:val="28"/>
        </w:rPr>
        <w:t>将通过</w:t>
      </w:r>
      <w:r>
        <w:rPr>
          <w:rFonts w:ascii="仿宋" w:eastAsia="仿宋" w:hAnsi="仿宋" w:cs="Helvetica" w:hint="eastAsia"/>
          <w:sz w:val="28"/>
          <w:szCs w:val="28"/>
        </w:rPr>
        <w:t>组建青年工作委员会加强与青年科技工作者的联系，直接了解被托举人的意见和诉求，建立联系服务青年科技工作者的长效机制，</w:t>
      </w:r>
    </w:p>
    <w:p w:rsidR="00FE6E44" w:rsidRDefault="004F6DBD" w:rsidP="008F11F3">
      <w:pPr>
        <w:spacing w:line="560" w:lineRule="exact"/>
        <w:ind w:firstLineChars="200" w:firstLine="562"/>
        <w:rPr>
          <w:rFonts w:ascii="仿宋" w:eastAsia="仿宋" w:hAnsi="仿宋" w:cs="Helvetica"/>
          <w:kern w:val="0"/>
          <w:sz w:val="28"/>
          <w:szCs w:val="28"/>
        </w:rPr>
      </w:pPr>
      <w:r>
        <w:rPr>
          <w:rFonts w:ascii="仿宋" w:eastAsia="仿宋" w:hAnsi="仿宋" w:cs="Helvetica"/>
          <w:b/>
          <w:sz w:val="28"/>
          <w:szCs w:val="28"/>
        </w:rPr>
        <w:t>第二十</w:t>
      </w:r>
      <w:r>
        <w:rPr>
          <w:rFonts w:ascii="仿宋" w:eastAsia="仿宋" w:hAnsi="仿宋" w:cs="Helvetica" w:hint="eastAsia"/>
          <w:b/>
          <w:sz w:val="28"/>
          <w:szCs w:val="28"/>
        </w:rPr>
        <w:t>八</w:t>
      </w:r>
      <w:r>
        <w:rPr>
          <w:rFonts w:ascii="仿宋" w:eastAsia="仿宋" w:hAnsi="仿宋" w:cs="Helvetica"/>
          <w:b/>
          <w:sz w:val="28"/>
          <w:szCs w:val="28"/>
        </w:rPr>
        <w:t>条</w:t>
      </w:r>
      <w:r>
        <w:rPr>
          <w:rFonts w:ascii="仿宋" w:eastAsia="仿宋" w:hAnsi="仿宋" w:cs="Helvetica" w:hint="eastAsia"/>
          <w:kern w:val="0"/>
          <w:sz w:val="28"/>
          <w:szCs w:val="28"/>
        </w:rPr>
        <w:t>中国水力发电工程学会</w:t>
      </w:r>
      <w:r>
        <w:rPr>
          <w:rFonts w:ascii="仿宋" w:eastAsia="仿宋" w:hAnsi="仿宋" w:cs="Helvetica"/>
          <w:kern w:val="0"/>
          <w:sz w:val="28"/>
          <w:szCs w:val="28"/>
        </w:rPr>
        <w:t>将</w:t>
      </w:r>
      <w:r>
        <w:rPr>
          <w:rFonts w:ascii="仿宋" w:eastAsia="仿宋" w:hAnsi="仿宋" w:cs="Helvetica" w:hint="eastAsia"/>
          <w:kern w:val="0"/>
          <w:sz w:val="28"/>
          <w:szCs w:val="28"/>
        </w:rPr>
        <w:t>举荐被托举人参加中国水电青年论坛、青年科学家沙龙等活动，</w:t>
      </w:r>
      <w:r>
        <w:rPr>
          <w:rFonts w:ascii="仿宋" w:eastAsia="仿宋" w:hAnsi="仿宋" w:cs="Helvetica"/>
          <w:kern w:val="0"/>
          <w:sz w:val="28"/>
          <w:szCs w:val="28"/>
        </w:rPr>
        <w:t>为被托举人搭建跨学科、跨领域的托举平台。</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第二十</w:t>
      </w:r>
      <w:r>
        <w:rPr>
          <w:rFonts w:ascii="仿宋" w:eastAsia="仿宋" w:hAnsi="仿宋" w:cs="Helvetica" w:hint="eastAsia"/>
          <w:b/>
          <w:sz w:val="28"/>
          <w:szCs w:val="28"/>
        </w:rPr>
        <w:t>九</w:t>
      </w:r>
      <w:r>
        <w:rPr>
          <w:rFonts w:ascii="仿宋" w:eastAsia="仿宋" w:hAnsi="仿宋" w:cs="Helvetica"/>
          <w:b/>
          <w:sz w:val="28"/>
          <w:szCs w:val="28"/>
        </w:rPr>
        <w:t>条</w:t>
      </w:r>
      <w:r>
        <w:rPr>
          <w:rFonts w:ascii="Calibri" w:eastAsia="仿宋" w:hAnsi="Calibri" w:cs="Calibri"/>
          <w:sz w:val="28"/>
          <w:szCs w:val="28"/>
        </w:rPr>
        <w:t> </w:t>
      </w:r>
      <w:r>
        <w:rPr>
          <w:rFonts w:ascii="仿宋" w:eastAsia="仿宋" w:hAnsi="仿宋" w:cs="Helvetica" w:hint="eastAsia"/>
          <w:sz w:val="28"/>
          <w:szCs w:val="28"/>
        </w:rPr>
        <w:t>中国水力发电工程学会与被托举人工作单位建立长效联系机制，实时掌握被托举人的发展情况</w:t>
      </w:r>
      <w:r>
        <w:rPr>
          <w:rFonts w:ascii="仿宋" w:eastAsia="仿宋" w:hAnsi="仿宋" w:cs="Helvetica"/>
          <w:sz w:val="28"/>
          <w:szCs w:val="28"/>
        </w:rPr>
        <w:t>。</w:t>
      </w:r>
    </w:p>
    <w:p w:rsidR="00FE6E44" w:rsidRDefault="004F6DBD" w:rsidP="00BA49A6">
      <w:pPr>
        <w:pStyle w:val="a5"/>
        <w:shd w:val="clear" w:color="auto" w:fill="FFFFFF"/>
        <w:spacing w:beforeLines="50" w:beforeAutospacing="0" w:afterLines="50" w:afterAutospacing="0" w:line="560" w:lineRule="exact"/>
        <w:jc w:val="center"/>
        <w:rPr>
          <w:rFonts w:ascii="仿宋" w:eastAsia="仿宋" w:hAnsi="仿宋" w:cs="Helvetica"/>
          <w:sz w:val="28"/>
          <w:szCs w:val="28"/>
        </w:rPr>
      </w:pPr>
      <w:r>
        <w:rPr>
          <w:rStyle w:val="a6"/>
          <w:rFonts w:ascii="仿宋" w:eastAsia="仿宋" w:hAnsi="仿宋" w:cs="Helvetica"/>
          <w:sz w:val="28"/>
          <w:szCs w:val="28"/>
        </w:rPr>
        <w:t>第六章</w:t>
      </w:r>
      <w:r w:rsidR="008F11F3">
        <w:rPr>
          <w:rStyle w:val="a6"/>
          <w:rFonts w:ascii="仿宋" w:eastAsia="仿宋" w:hAnsi="仿宋" w:cs="Helvetica" w:hint="eastAsia"/>
          <w:sz w:val="28"/>
          <w:szCs w:val="28"/>
        </w:rPr>
        <w:t xml:space="preserve"> </w:t>
      </w:r>
      <w:r>
        <w:rPr>
          <w:rStyle w:val="a6"/>
          <w:rFonts w:ascii="Calibri" w:eastAsia="仿宋" w:hAnsi="Calibri" w:cs="Calibri"/>
          <w:sz w:val="28"/>
          <w:szCs w:val="28"/>
        </w:rPr>
        <w:t> </w:t>
      </w:r>
      <w:r>
        <w:rPr>
          <w:rStyle w:val="a6"/>
          <w:rFonts w:ascii="仿宋" w:eastAsia="仿宋" w:hAnsi="仿宋" w:cs="Helvetica"/>
          <w:sz w:val="28"/>
          <w:szCs w:val="28"/>
        </w:rPr>
        <w:t>验收与结项</w:t>
      </w:r>
      <w:r>
        <w:rPr>
          <w:rStyle w:val="a6"/>
          <w:rFonts w:ascii="仿宋" w:eastAsia="仿宋" w:hAnsi="仿宋" w:cs="Helvetica" w:hint="eastAsia"/>
          <w:sz w:val="28"/>
          <w:szCs w:val="28"/>
        </w:rPr>
        <w:t>考核</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w:t>
      </w:r>
      <w:r>
        <w:rPr>
          <w:rFonts w:ascii="仿宋" w:eastAsia="仿宋" w:hAnsi="仿宋" w:cs="Helvetica" w:hint="eastAsia"/>
          <w:b/>
          <w:sz w:val="28"/>
          <w:szCs w:val="28"/>
        </w:rPr>
        <w:t>三十</w:t>
      </w:r>
      <w:r>
        <w:rPr>
          <w:rFonts w:ascii="仿宋" w:eastAsia="仿宋" w:hAnsi="仿宋" w:cs="Helvetica"/>
          <w:b/>
          <w:sz w:val="28"/>
          <w:szCs w:val="28"/>
        </w:rPr>
        <w:t>条</w:t>
      </w:r>
      <w:r>
        <w:rPr>
          <w:rFonts w:ascii="仿宋" w:eastAsia="仿宋" w:hAnsi="仿宋" w:cs="Helvetica" w:hint="eastAsia"/>
          <w:sz w:val="28"/>
          <w:szCs w:val="28"/>
        </w:rPr>
        <w:t>中国水力发电工程学会</w:t>
      </w:r>
      <w:r>
        <w:rPr>
          <w:rFonts w:ascii="仿宋" w:eastAsia="仿宋" w:hAnsi="仿宋" w:cs="Helvetica"/>
          <w:sz w:val="28"/>
          <w:szCs w:val="28"/>
        </w:rPr>
        <w:t>在项目结束期</w:t>
      </w:r>
      <w:r>
        <w:rPr>
          <w:rFonts w:ascii="仿宋" w:eastAsia="仿宋" w:hAnsi="仿宋" w:cs="Helvetica"/>
          <w:sz w:val="28"/>
          <w:szCs w:val="28"/>
        </w:rPr>
        <w:t>2</w:t>
      </w:r>
      <w:r>
        <w:rPr>
          <w:rFonts w:ascii="仿宋" w:eastAsia="仿宋" w:hAnsi="仿宋" w:cs="Helvetica"/>
          <w:sz w:val="28"/>
          <w:szCs w:val="28"/>
        </w:rPr>
        <w:t>个月前发布结项通知，提出结项工作要求，指导项目实施单位开展项目结项工作，启动验收工作。</w:t>
      </w:r>
    </w:p>
    <w:p w:rsidR="00FE6E44" w:rsidRDefault="004F6DBD" w:rsidP="008F11F3">
      <w:pPr>
        <w:autoSpaceDE w:val="0"/>
        <w:autoSpaceDN w:val="0"/>
        <w:adjustRightInd w:val="0"/>
        <w:spacing w:line="560" w:lineRule="exact"/>
        <w:ind w:firstLineChars="200" w:firstLine="562"/>
        <w:jc w:val="left"/>
        <w:rPr>
          <w:rFonts w:ascii="仿宋" w:eastAsia="仿宋" w:hAnsi="仿宋" w:cs="Helvetica"/>
          <w:sz w:val="28"/>
          <w:szCs w:val="28"/>
        </w:rPr>
      </w:pPr>
      <w:r>
        <w:rPr>
          <w:rFonts w:ascii="仿宋" w:eastAsia="仿宋" w:hAnsi="仿宋" w:cs="Helvetica"/>
          <w:b/>
          <w:sz w:val="28"/>
          <w:szCs w:val="28"/>
        </w:rPr>
        <w:t>第</w:t>
      </w:r>
      <w:r>
        <w:rPr>
          <w:rFonts w:ascii="仿宋" w:eastAsia="仿宋" w:hAnsi="仿宋" w:cs="Helvetica" w:hint="eastAsia"/>
          <w:b/>
          <w:sz w:val="28"/>
          <w:szCs w:val="28"/>
        </w:rPr>
        <w:t>三十一</w:t>
      </w:r>
      <w:r>
        <w:rPr>
          <w:rFonts w:ascii="仿宋" w:eastAsia="仿宋" w:hAnsi="仿宋" w:cs="Helvetica"/>
          <w:b/>
          <w:sz w:val="28"/>
          <w:szCs w:val="28"/>
        </w:rPr>
        <w:t>条</w:t>
      </w:r>
      <w:r>
        <w:rPr>
          <w:rFonts w:ascii="仿宋" w:eastAsia="仿宋" w:hAnsi="仿宋" w:cs="Helvetica"/>
          <w:sz w:val="28"/>
          <w:szCs w:val="28"/>
        </w:rPr>
        <w:t>被托举人需每年度进行中期汇报或终期汇报，根据《任务书》的预算、计划汇报经费使用情况和科研成果。</w:t>
      </w:r>
    </w:p>
    <w:p w:rsidR="00FE6E44" w:rsidRDefault="004F6DBD" w:rsidP="008F11F3">
      <w:pPr>
        <w:autoSpaceDE w:val="0"/>
        <w:autoSpaceDN w:val="0"/>
        <w:adjustRightInd w:val="0"/>
        <w:spacing w:line="560" w:lineRule="exact"/>
        <w:ind w:firstLineChars="200" w:firstLine="562"/>
        <w:rPr>
          <w:rFonts w:ascii="仿宋" w:eastAsia="仿宋" w:hAnsi="仿宋" w:cs="仿宋_GB2312"/>
          <w:kern w:val="0"/>
          <w:sz w:val="28"/>
          <w:szCs w:val="28"/>
        </w:rPr>
      </w:pPr>
      <w:r>
        <w:rPr>
          <w:rFonts w:ascii="仿宋" w:eastAsia="仿宋" w:hAnsi="仿宋" w:cs="Helvetica"/>
          <w:b/>
          <w:sz w:val="28"/>
          <w:szCs w:val="28"/>
        </w:rPr>
        <w:t>第</w:t>
      </w:r>
      <w:r>
        <w:rPr>
          <w:rFonts w:ascii="仿宋" w:eastAsia="仿宋" w:hAnsi="仿宋" w:cs="Helvetica" w:hint="eastAsia"/>
          <w:b/>
          <w:sz w:val="28"/>
          <w:szCs w:val="28"/>
        </w:rPr>
        <w:t>三十二</w:t>
      </w:r>
      <w:r>
        <w:rPr>
          <w:rFonts w:ascii="仿宋" w:eastAsia="仿宋" w:hAnsi="仿宋" w:cs="Helvetica"/>
          <w:b/>
          <w:sz w:val="28"/>
          <w:szCs w:val="28"/>
        </w:rPr>
        <w:t>条</w:t>
      </w:r>
      <w:r>
        <w:rPr>
          <w:rFonts w:ascii="Calibri" w:eastAsia="仿宋" w:hAnsi="Calibri" w:cs="Calibri"/>
          <w:sz w:val="28"/>
          <w:szCs w:val="28"/>
        </w:rPr>
        <w:t> </w:t>
      </w:r>
      <w:r>
        <w:rPr>
          <w:rFonts w:ascii="仿宋" w:eastAsia="仿宋" w:hAnsi="仿宋" w:cs="Helvetica" w:hint="eastAsia"/>
          <w:sz w:val="28"/>
          <w:szCs w:val="28"/>
        </w:rPr>
        <w:t>中国水力发电工程学会</w:t>
      </w:r>
      <w:r>
        <w:rPr>
          <w:rFonts w:ascii="仿宋" w:eastAsia="仿宋" w:hAnsi="仿宋" w:cs="仿宋_GB2312" w:hint="eastAsia"/>
          <w:kern w:val="0"/>
          <w:sz w:val="28"/>
          <w:szCs w:val="28"/>
        </w:rPr>
        <w:t>每年对被托举人资金实际使用情况和托举工作开展情况进行检查，对未按规定执行经费和托举工作存在问题的提出整改要求，督促指导其整改到位。</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第三十</w:t>
      </w:r>
      <w:r>
        <w:rPr>
          <w:rFonts w:ascii="仿宋" w:eastAsia="仿宋" w:hAnsi="仿宋" w:cs="Helvetica" w:hint="eastAsia"/>
          <w:b/>
          <w:sz w:val="28"/>
          <w:szCs w:val="28"/>
        </w:rPr>
        <w:t>三</w:t>
      </w:r>
      <w:r>
        <w:rPr>
          <w:rFonts w:ascii="仿宋" w:eastAsia="仿宋" w:hAnsi="仿宋" w:cs="Helvetica"/>
          <w:b/>
          <w:sz w:val="28"/>
          <w:szCs w:val="28"/>
        </w:rPr>
        <w:t>条</w:t>
      </w:r>
      <w:r>
        <w:rPr>
          <w:rFonts w:ascii="Calibri" w:eastAsia="仿宋" w:hAnsi="Calibri" w:cs="Calibri"/>
          <w:sz w:val="28"/>
          <w:szCs w:val="28"/>
        </w:rPr>
        <w:t> </w:t>
      </w:r>
      <w:r>
        <w:rPr>
          <w:rFonts w:ascii="仿宋" w:eastAsia="仿宋" w:hAnsi="仿宋" w:cs="Helvetica"/>
          <w:sz w:val="28"/>
          <w:szCs w:val="28"/>
        </w:rPr>
        <w:t xml:space="preserve"> </w:t>
      </w:r>
      <w:r>
        <w:rPr>
          <w:rFonts w:ascii="仿宋" w:eastAsia="仿宋" w:hAnsi="仿宋" w:cs="Helvetica"/>
          <w:sz w:val="28"/>
          <w:szCs w:val="28"/>
        </w:rPr>
        <w:t>被托举人在项目结项时须</w:t>
      </w:r>
      <w:r>
        <w:rPr>
          <w:rFonts w:ascii="仿宋" w:eastAsia="仿宋" w:hAnsi="仿宋" w:cs="Helvetica" w:hint="eastAsia"/>
          <w:sz w:val="28"/>
          <w:szCs w:val="28"/>
        </w:rPr>
        <w:t>按要求</w:t>
      </w:r>
      <w:r>
        <w:rPr>
          <w:rFonts w:ascii="仿宋" w:eastAsia="仿宋" w:hAnsi="仿宋" w:cs="Helvetica"/>
          <w:sz w:val="28"/>
          <w:szCs w:val="28"/>
        </w:rPr>
        <w:t>提交</w:t>
      </w:r>
      <w:r>
        <w:rPr>
          <w:rFonts w:ascii="仿宋" w:eastAsia="仿宋" w:hAnsi="仿宋" w:cs="Helvetica" w:hint="eastAsia"/>
          <w:sz w:val="28"/>
          <w:szCs w:val="28"/>
        </w:rPr>
        <w:t>整届（三年）的</w:t>
      </w:r>
      <w:r>
        <w:rPr>
          <w:rFonts w:ascii="仿宋" w:eastAsia="仿宋" w:hAnsi="仿宋" w:cs="Helvetica"/>
          <w:sz w:val="28"/>
          <w:szCs w:val="28"/>
        </w:rPr>
        <w:t>总结报告、经费使用情况报告、论文成果等。</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lastRenderedPageBreak/>
        <w:t>第</w:t>
      </w:r>
      <w:r>
        <w:rPr>
          <w:rFonts w:ascii="仿宋" w:eastAsia="仿宋" w:hAnsi="仿宋" w:cs="Helvetica" w:hint="eastAsia"/>
          <w:b/>
          <w:sz w:val="28"/>
          <w:szCs w:val="28"/>
        </w:rPr>
        <w:t>三十四</w:t>
      </w:r>
      <w:r>
        <w:rPr>
          <w:rFonts w:ascii="仿宋" w:eastAsia="仿宋" w:hAnsi="仿宋" w:cs="Helvetica"/>
          <w:b/>
          <w:sz w:val="28"/>
          <w:szCs w:val="28"/>
        </w:rPr>
        <w:t>条</w:t>
      </w:r>
      <w:r>
        <w:rPr>
          <w:rFonts w:ascii="Calibri" w:eastAsia="仿宋" w:hAnsi="Calibri" w:cs="Calibri"/>
          <w:sz w:val="28"/>
          <w:szCs w:val="28"/>
        </w:rPr>
        <w:t> </w:t>
      </w:r>
      <w:r>
        <w:rPr>
          <w:rFonts w:ascii="仿宋" w:eastAsia="仿宋" w:hAnsi="仿宋" w:cs="Helvetica"/>
          <w:sz w:val="28"/>
          <w:szCs w:val="28"/>
        </w:rPr>
        <w:t xml:space="preserve"> </w:t>
      </w:r>
      <w:r>
        <w:rPr>
          <w:rFonts w:ascii="仿宋" w:eastAsia="仿宋" w:hAnsi="仿宋" w:cs="Helvetica"/>
          <w:sz w:val="28"/>
          <w:szCs w:val="28"/>
        </w:rPr>
        <w:t>被托举人在项目执行过程中</w:t>
      </w:r>
      <w:r>
        <w:rPr>
          <w:rFonts w:ascii="仿宋" w:eastAsia="仿宋" w:hAnsi="仿宋" w:cs="Helvetica"/>
          <w:sz w:val="28"/>
          <w:szCs w:val="28"/>
        </w:rPr>
        <w:t>形成的论文、专著、专利、软件、数据库等研究成果，应标注</w:t>
      </w:r>
      <w:r>
        <w:rPr>
          <w:rFonts w:ascii="仿宋" w:eastAsia="仿宋" w:hAnsi="仿宋" w:cs="Helvetica"/>
          <w:sz w:val="28"/>
          <w:szCs w:val="28"/>
        </w:rPr>
        <w:t>“</w:t>
      </w:r>
      <w:r>
        <w:rPr>
          <w:rFonts w:ascii="仿宋" w:eastAsia="仿宋" w:hAnsi="仿宋" w:cs="Helvetica"/>
          <w:sz w:val="28"/>
          <w:szCs w:val="28"/>
        </w:rPr>
        <w:t>中国科协青年人才托举工程</w:t>
      </w:r>
      <w:r>
        <w:rPr>
          <w:rFonts w:ascii="仿宋" w:eastAsia="仿宋" w:hAnsi="仿宋" w:cs="Helvetica"/>
          <w:sz w:val="28"/>
          <w:szCs w:val="28"/>
        </w:rPr>
        <w:t>”</w:t>
      </w:r>
      <w:r>
        <w:rPr>
          <w:rFonts w:ascii="仿宋" w:eastAsia="仿宋" w:hAnsi="仿宋" w:cs="Helvetica" w:hint="eastAsia"/>
          <w:sz w:val="28"/>
          <w:szCs w:val="28"/>
        </w:rPr>
        <w:t>或“中</w:t>
      </w:r>
      <w:r w:rsidR="00BA49A6">
        <w:rPr>
          <w:rFonts w:ascii="仿宋" w:eastAsia="仿宋" w:hAnsi="仿宋" w:cs="Helvetica" w:hint="eastAsia"/>
          <w:sz w:val="28"/>
          <w:szCs w:val="28"/>
        </w:rPr>
        <w:t>国水力发电工程</w:t>
      </w:r>
      <w:r w:rsidR="00BA49A6">
        <w:rPr>
          <w:rFonts w:ascii="仿宋" w:eastAsia="仿宋" w:hAnsi="仿宋" w:cs="Helvetica"/>
          <w:sz w:val="28"/>
          <w:szCs w:val="28"/>
        </w:rPr>
        <w:t>青年人才托举工程</w:t>
      </w:r>
      <w:r w:rsidR="00BA49A6">
        <w:rPr>
          <w:rFonts w:ascii="仿宋" w:eastAsia="仿宋" w:hAnsi="仿宋" w:cs="Helvetica" w:hint="eastAsia"/>
          <w:sz w:val="28"/>
          <w:szCs w:val="28"/>
        </w:rPr>
        <w:t>”</w:t>
      </w:r>
      <w:r w:rsidR="00BA49A6">
        <w:rPr>
          <w:rFonts w:ascii="仿宋" w:eastAsia="仿宋" w:hAnsi="仿宋" w:cs="Helvetica"/>
          <w:sz w:val="28"/>
          <w:szCs w:val="28"/>
        </w:rPr>
        <w:t>资助及项目编号。结项时须在</w:t>
      </w:r>
      <w:r w:rsidR="00BA49A6">
        <w:rPr>
          <w:rFonts w:ascii="仿宋" w:eastAsia="仿宋" w:hAnsi="仿宋" w:cs="Helvetica" w:hint="eastAsia"/>
          <w:sz w:val="28"/>
          <w:szCs w:val="28"/>
        </w:rPr>
        <w:t>水利水</w:t>
      </w:r>
      <w:r>
        <w:rPr>
          <w:rFonts w:ascii="仿宋" w:eastAsia="仿宋" w:hAnsi="仿宋" w:cs="Helvetica" w:hint="eastAsia"/>
          <w:sz w:val="28"/>
          <w:szCs w:val="28"/>
        </w:rPr>
        <w:t>电相关行业核心期刊</w:t>
      </w:r>
      <w:r>
        <w:rPr>
          <w:rFonts w:ascii="仿宋" w:eastAsia="仿宋" w:hAnsi="仿宋" w:cs="Helvetica"/>
          <w:sz w:val="28"/>
          <w:szCs w:val="28"/>
        </w:rPr>
        <w:t>上至少</w:t>
      </w:r>
      <w:r>
        <w:rPr>
          <w:rFonts w:ascii="仿宋" w:eastAsia="仿宋" w:hAnsi="仿宋" w:cs="Helvetica" w:hint="eastAsia"/>
          <w:sz w:val="28"/>
          <w:szCs w:val="28"/>
        </w:rPr>
        <w:t>以第一作者</w:t>
      </w:r>
      <w:r>
        <w:rPr>
          <w:rFonts w:ascii="仿宋" w:eastAsia="仿宋" w:hAnsi="仿宋" w:cs="Helvetica"/>
          <w:sz w:val="28"/>
          <w:szCs w:val="28"/>
        </w:rPr>
        <w:t>发表一篇文章。</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第三十</w:t>
      </w:r>
      <w:r>
        <w:rPr>
          <w:rFonts w:ascii="仿宋" w:eastAsia="仿宋" w:hAnsi="仿宋" w:cs="Helvetica" w:hint="eastAsia"/>
          <w:b/>
          <w:sz w:val="28"/>
          <w:szCs w:val="28"/>
        </w:rPr>
        <w:t>五</w:t>
      </w:r>
      <w:r>
        <w:rPr>
          <w:rFonts w:ascii="仿宋" w:eastAsia="仿宋" w:hAnsi="仿宋" w:cs="Helvetica"/>
          <w:b/>
          <w:sz w:val="28"/>
          <w:szCs w:val="28"/>
        </w:rPr>
        <w:t>条</w:t>
      </w:r>
      <w:r>
        <w:rPr>
          <w:rFonts w:ascii="仿宋" w:eastAsia="仿宋" w:hAnsi="仿宋" w:cs="Helvetica"/>
          <w:sz w:val="28"/>
          <w:szCs w:val="28"/>
        </w:rPr>
        <w:t>对于被托举人弄虚作假、虚报业绩等违规行为，被托举人所在单位及</w:t>
      </w:r>
      <w:r>
        <w:rPr>
          <w:rFonts w:ascii="仿宋" w:eastAsia="仿宋" w:hAnsi="仿宋" w:cs="Helvetica" w:hint="eastAsia"/>
          <w:sz w:val="28"/>
          <w:szCs w:val="28"/>
        </w:rPr>
        <w:t>中国水力发电工程学会</w:t>
      </w:r>
      <w:r>
        <w:rPr>
          <w:rFonts w:ascii="仿宋" w:eastAsia="仿宋" w:hAnsi="仿宋" w:cs="Helvetica"/>
          <w:sz w:val="28"/>
          <w:szCs w:val="28"/>
        </w:rPr>
        <w:t>将依照《中国科协项目管理办法（试行）》进行严肃查处，限期整改。对整改不力的被托举人进行所在单位通报批评，同时连续</w:t>
      </w:r>
      <w:r>
        <w:rPr>
          <w:rFonts w:ascii="仿宋" w:eastAsia="仿宋" w:hAnsi="仿宋" w:cs="Helvetica"/>
          <w:sz w:val="28"/>
          <w:szCs w:val="28"/>
        </w:rPr>
        <w:t xml:space="preserve"> 3</w:t>
      </w:r>
      <w:r>
        <w:rPr>
          <w:rFonts w:ascii="仿宋" w:eastAsia="仿宋" w:hAnsi="仿宋" w:cs="Helvetica"/>
          <w:sz w:val="28"/>
          <w:szCs w:val="28"/>
        </w:rPr>
        <w:t>年取消其申报资格。对涉嫌违法违纪的，提交国家司法机关追究被托举人责任。</w:t>
      </w:r>
    </w:p>
    <w:p w:rsidR="00FE6E44" w:rsidRDefault="004F6DBD" w:rsidP="008F11F3">
      <w:pPr>
        <w:autoSpaceDE w:val="0"/>
        <w:autoSpaceDN w:val="0"/>
        <w:adjustRightInd w:val="0"/>
        <w:spacing w:line="560" w:lineRule="exact"/>
        <w:ind w:firstLineChars="200" w:firstLine="562"/>
        <w:jc w:val="left"/>
        <w:rPr>
          <w:rFonts w:ascii="仿宋" w:eastAsia="仿宋" w:hAnsi="仿宋" w:cs="仿宋_GB2312"/>
          <w:kern w:val="0"/>
          <w:sz w:val="28"/>
          <w:szCs w:val="28"/>
        </w:rPr>
      </w:pPr>
      <w:r>
        <w:rPr>
          <w:rFonts w:ascii="仿宋" w:eastAsia="仿宋" w:hAnsi="仿宋" w:cs="Helvetica"/>
          <w:b/>
          <w:sz w:val="28"/>
          <w:szCs w:val="28"/>
        </w:rPr>
        <w:t>第三十</w:t>
      </w:r>
      <w:r>
        <w:rPr>
          <w:rFonts w:ascii="仿宋" w:eastAsia="仿宋" w:hAnsi="仿宋" w:cs="Helvetica" w:hint="eastAsia"/>
          <w:b/>
          <w:sz w:val="28"/>
          <w:szCs w:val="28"/>
        </w:rPr>
        <w:t>六</w:t>
      </w:r>
      <w:r>
        <w:rPr>
          <w:rFonts w:ascii="仿宋" w:eastAsia="仿宋" w:hAnsi="仿宋" w:cs="Helvetica"/>
          <w:b/>
          <w:sz w:val="28"/>
          <w:szCs w:val="28"/>
        </w:rPr>
        <w:t>条</w:t>
      </w:r>
      <w:r>
        <w:rPr>
          <w:rFonts w:ascii="仿宋" w:eastAsia="仿宋" w:hAnsi="仿宋" w:cs="仿宋_GB2312" w:hint="eastAsia"/>
          <w:kern w:val="0"/>
          <w:sz w:val="28"/>
          <w:szCs w:val="28"/>
        </w:rPr>
        <w:t>中国水力发电工程学会按</w:t>
      </w:r>
      <w:r>
        <w:rPr>
          <w:rFonts w:ascii="仿宋" w:eastAsia="仿宋" w:hAnsi="仿宋" w:cs="仿宋_GB2312" w:hint="eastAsia"/>
          <w:kern w:val="0"/>
          <w:sz w:val="28"/>
          <w:szCs w:val="28"/>
        </w:rPr>
        <w:t>照中国科协结项验收通知要求，按时提交验收材料。验收材料包含三年工作情况、项目完成情况、项目绩效、经费使用情况、存在的问题及建议、下一步工作思路、青年人才培养典型案例、青年人才成长故事和成果宣传材料等。</w:t>
      </w:r>
    </w:p>
    <w:p w:rsidR="00FE6E44" w:rsidRDefault="004F6DBD" w:rsidP="00BA49A6">
      <w:pPr>
        <w:pStyle w:val="a5"/>
        <w:shd w:val="clear" w:color="auto" w:fill="FFFFFF"/>
        <w:spacing w:beforeLines="50" w:beforeAutospacing="0" w:afterLines="50" w:afterAutospacing="0" w:line="560" w:lineRule="exact"/>
        <w:jc w:val="center"/>
        <w:rPr>
          <w:rFonts w:ascii="仿宋" w:eastAsia="仿宋" w:hAnsi="仿宋" w:cs="Helvetica"/>
          <w:sz w:val="28"/>
          <w:szCs w:val="28"/>
        </w:rPr>
      </w:pPr>
      <w:r>
        <w:rPr>
          <w:rStyle w:val="a6"/>
          <w:rFonts w:ascii="仿宋" w:eastAsia="仿宋" w:hAnsi="仿宋" w:cs="Helvetica"/>
          <w:sz w:val="28"/>
          <w:szCs w:val="28"/>
        </w:rPr>
        <w:t>第七章</w:t>
      </w:r>
      <w:r>
        <w:rPr>
          <w:rStyle w:val="a6"/>
          <w:rFonts w:ascii="Calibri" w:eastAsia="仿宋" w:hAnsi="Calibri" w:cs="Calibri"/>
          <w:sz w:val="28"/>
          <w:szCs w:val="28"/>
        </w:rPr>
        <w:t> </w:t>
      </w:r>
      <w:r>
        <w:rPr>
          <w:rStyle w:val="a6"/>
          <w:rFonts w:ascii="仿宋" w:eastAsia="仿宋" w:hAnsi="仿宋" w:cs="Helvetica"/>
          <w:sz w:val="28"/>
          <w:szCs w:val="28"/>
        </w:rPr>
        <w:t xml:space="preserve"> </w:t>
      </w:r>
      <w:r>
        <w:rPr>
          <w:rStyle w:val="a6"/>
          <w:rFonts w:ascii="仿宋" w:eastAsia="仿宋" w:hAnsi="仿宋" w:cs="Helvetica"/>
          <w:sz w:val="28"/>
          <w:szCs w:val="28"/>
        </w:rPr>
        <w:t>附</w:t>
      </w:r>
      <w:r w:rsidR="008F11F3">
        <w:rPr>
          <w:rStyle w:val="a6"/>
          <w:rFonts w:ascii="仿宋" w:eastAsia="仿宋" w:hAnsi="仿宋" w:cs="Helvetica" w:hint="eastAsia"/>
          <w:sz w:val="28"/>
          <w:szCs w:val="28"/>
        </w:rPr>
        <w:t xml:space="preserve">  </w:t>
      </w:r>
      <w:r>
        <w:rPr>
          <w:rStyle w:val="a6"/>
          <w:rFonts w:ascii="仿宋" w:eastAsia="仿宋" w:hAnsi="仿宋" w:cs="Helvetica"/>
          <w:sz w:val="28"/>
          <w:szCs w:val="28"/>
        </w:rPr>
        <w:t>则</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第三十</w:t>
      </w:r>
      <w:r>
        <w:rPr>
          <w:rFonts w:ascii="仿宋" w:eastAsia="仿宋" w:hAnsi="仿宋" w:cs="Helvetica" w:hint="eastAsia"/>
          <w:b/>
          <w:sz w:val="28"/>
          <w:szCs w:val="28"/>
        </w:rPr>
        <w:t>七</w:t>
      </w:r>
      <w:r>
        <w:rPr>
          <w:rFonts w:ascii="仿宋" w:eastAsia="仿宋" w:hAnsi="仿宋" w:cs="Helvetica"/>
          <w:b/>
          <w:sz w:val="28"/>
          <w:szCs w:val="28"/>
        </w:rPr>
        <w:t>条</w:t>
      </w:r>
      <w:r>
        <w:rPr>
          <w:rFonts w:ascii="Calibri" w:eastAsia="仿宋" w:hAnsi="Calibri" w:cs="Calibri"/>
          <w:sz w:val="28"/>
          <w:szCs w:val="28"/>
        </w:rPr>
        <w:t> </w:t>
      </w:r>
      <w:r>
        <w:rPr>
          <w:rFonts w:ascii="仿宋" w:eastAsia="仿宋" w:hAnsi="仿宋" w:cs="Helvetica"/>
          <w:sz w:val="28"/>
          <w:szCs w:val="28"/>
        </w:rPr>
        <w:t xml:space="preserve"> </w:t>
      </w:r>
      <w:r>
        <w:rPr>
          <w:rFonts w:ascii="仿宋" w:eastAsia="仿宋" w:hAnsi="仿宋" w:cs="Helvetica"/>
          <w:sz w:val="28"/>
          <w:szCs w:val="28"/>
        </w:rPr>
        <w:t>本细则由</w:t>
      </w:r>
      <w:r>
        <w:rPr>
          <w:rFonts w:ascii="仿宋" w:eastAsia="仿宋" w:hAnsi="仿宋" w:cs="Helvetica" w:hint="eastAsia"/>
          <w:sz w:val="28"/>
          <w:szCs w:val="28"/>
        </w:rPr>
        <w:t>中国水力发电工程学会</w:t>
      </w:r>
      <w:r>
        <w:rPr>
          <w:rFonts w:ascii="仿宋" w:eastAsia="仿宋" w:hAnsi="仿宋" w:cs="Helvetica"/>
          <w:sz w:val="28"/>
          <w:szCs w:val="28"/>
        </w:rPr>
        <w:t>负责解释和修订。</w:t>
      </w:r>
    </w:p>
    <w:p w:rsidR="00FE6E44" w:rsidRDefault="004F6DBD" w:rsidP="008F11F3">
      <w:pPr>
        <w:pStyle w:val="a5"/>
        <w:shd w:val="clear" w:color="auto" w:fill="FFFFFF"/>
        <w:spacing w:before="0" w:beforeAutospacing="0" w:after="0" w:afterAutospacing="0" w:line="560" w:lineRule="exact"/>
        <w:ind w:firstLineChars="200" w:firstLine="562"/>
        <w:rPr>
          <w:rFonts w:ascii="仿宋" w:eastAsia="仿宋" w:hAnsi="仿宋" w:cs="Helvetica"/>
          <w:sz w:val="28"/>
          <w:szCs w:val="28"/>
        </w:rPr>
      </w:pPr>
      <w:r>
        <w:rPr>
          <w:rFonts w:ascii="仿宋" w:eastAsia="仿宋" w:hAnsi="仿宋" w:cs="Helvetica"/>
          <w:b/>
          <w:sz w:val="28"/>
          <w:szCs w:val="28"/>
        </w:rPr>
        <w:t>第三十</w:t>
      </w:r>
      <w:r>
        <w:rPr>
          <w:rFonts w:ascii="仿宋" w:eastAsia="仿宋" w:hAnsi="仿宋" w:cs="Helvetica" w:hint="eastAsia"/>
          <w:b/>
          <w:sz w:val="28"/>
          <w:szCs w:val="28"/>
        </w:rPr>
        <w:t>八</w:t>
      </w:r>
      <w:r>
        <w:rPr>
          <w:rFonts w:ascii="仿宋" w:eastAsia="仿宋" w:hAnsi="仿宋" w:cs="Helvetica"/>
          <w:b/>
          <w:sz w:val="28"/>
          <w:szCs w:val="28"/>
        </w:rPr>
        <w:t>条</w:t>
      </w:r>
      <w:r>
        <w:rPr>
          <w:rFonts w:ascii="Calibri" w:eastAsia="仿宋" w:hAnsi="Calibri" w:cs="Calibri"/>
          <w:sz w:val="28"/>
          <w:szCs w:val="28"/>
        </w:rPr>
        <w:t> </w:t>
      </w:r>
      <w:r>
        <w:rPr>
          <w:rFonts w:ascii="仿宋" w:eastAsia="仿宋" w:hAnsi="仿宋" w:cs="Helvetica"/>
          <w:sz w:val="28"/>
          <w:szCs w:val="28"/>
        </w:rPr>
        <w:t xml:space="preserve"> </w:t>
      </w:r>
      <w:r>
        <w:rPr>
          <w:rFonts w:ascii="仿宋" w:eastAsia="仿宋" w:hAnsi="仿宋" w:cs="Helvetica"/>
          <w:sz w:val="28"/>
          <w:szCs w:val="28"/>
        </w:rPr>
        <w:t>本细则自发布之日起施行。</w:t>
      </w:r>
    </w:p>
    <w:p w:rsidR="00FE6E44" w:rsidRDefault="00FE6E44" w:rsidP="008F11F3">
      <w:pPr>
        <w:spacing w:line="560" w:lineRule="exact"/>
        <w:jc w:val="left"/>
        <w:rPr>
          <w:rFonts w:ascii="仿宋" w:eastAsia="仿宋" w:hAnsi="仿宋"/>
          <w:sz w:val="28"/>
          <w:szCs w:val="28"/>
        </w:rPr>
      </w:pPr>
    </w:p>
    <w:sectPr w:rsidR="00FE6E44" w:rsidSect="00BC5CFF">
      <w:footerReference w:type="default" r:id="rId7"/>
      <w:pgSz w:w="11906" w:h="16838"/>
      <w:pgMar w:top="1440" w:right="1531" w:bottom="56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DBD" w:rsidRDefault="004F6DBD" w:rsidP="008F11F3">
      <w:r>
        <w:separator/>
      </w:r>
    </w:p>
  </w:endnote>
  <w:endnote w:type="continuationSeparator" w:id="1">
    <w:p w:rsidR="004F6DBD" w:rsidRDefault="004F6DBD" w:rsidP="008F11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华文中宋">
    <w:altName w:val="汉仪书宋二KW"/>
    <w:panose1 w:val="02010600040101010101"/>
    <w:charset w:val="86"/>
    <w:family w:val="auto"/>
    <w:pitch w:val="variable"/>
    <w:sig w:usb0="00000287" w:usb1="080F0000" w:usb2="00000010" w:usb3="00000000" w:csb0="0004009F" w:csb1="00000000"/>
  </w:font>
  <w:font w:name="仿宋_GB2312">
    <w:altName w:val="汉仪仿宋KW"/>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00917"/>
      <w:docPartObj>
        <w:docPartGallery w:val="Page Numbers (Bottom of Page)"/>
        <w:docPartUnique/>
      </w:docPartObj>
    </w:sdtPr>
    <w:sdtContent>
      <w:p w:rsidR="008F11F3" w:rsidRDefault="008F11F3">
        <w:pPr>
          <w:pStyle w:val="a3"/>
          <w:jc w:val="center"/>
        </w:pPr>
        <w:fldSimple w:instr=" PAGE   \* MERGEFORMAT ">
          <w:r w:rsidR="002703E0" w:rsidRPr="002703E0">
            <w:rPr>
              <w:noProof/>
              <w:lang w:val="zh-CN"/>
            </w:rPr>
            <w:t>2</w:t>
          </w:r>
        </w:fldSimple>
      </w:p>
    </w:sdtContent>
  </w:sdt>
  <w:p w:rsidR="008F11F3" w:rsidRDefault="008F11F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DBD" w:rsidRDefault="004F6DBD" w:rsidP="008F11F3">
      <w:r>
        <w:separator/>
      </w:r>
    </w:p>
  </w:footnote>
  <w:footnote w:type="continuationSeparator" w:id="1">
    <w:p w:rsidR="004F6DBD" w:rsidRDefault="004F6DBD" w:rsidP="008F11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7E18"/>
    <w:rsid w:val="E6ABBE02"/>
    <w:rsid w:val="00092A76"/>
    <w:rsid w:val="000A5030"/>
    <w:rsid w:val="00134B6D"/>
    <w:rsid w:val="00184D0D"/>
    <w:rsid w:val="002209BC"/>
    <w:rsid w:val="002703E0"/>
    <w:rsid w:val="002C0790"/>
    <w:rsid w:val="003C3A81"/>
    <w:rsid w:val="003E38E9"/>
    <w:rsid w:val="0040304E"/>
    <w:rsid w:val="004F6DBD"/>
    <w:rsid w:val="00503ACE"/>
    <w:rsid w:val="005E3CC8"/>
    <w:rsid w:val="0067417A"/>
    <w:rsid w:val="00680A03"/>
    <w:rsid w:val="006A052D"/>
    <w:rsid w:val="0077642C"/>
    <w:rsid w:val="007810FC"/>
    <w:rsid w:val="00834780"/>
    <w:rsid w:val="00870C26"/>
    <w:rsid w:val="00882D2F"/>
    <w:rsid w:val="008E0B27"/>
    <w:rsid w:val="008F11F3"/>
    <w:rsid w:val="009027CD"/>
    <w:rsid w:val="00A458F7"/>
    <w:rsid w:val="00A6012B"/>
    <w:rsid w:val="00AA4AF6"/>
    <w:rsid w:val="00AC7E18"/>
    <w:rsid w:val="00B31336"/>
    <w:rsid w:val="00B52DDE"/>
    <w:rsid w:val="00B549C3"/>
    <w:rsid w:val="00B815A1"/>
    <w:rsid w:val="00BA1BAF"/>
    <w:rsid w:val="00BA49A6"/>
    <w:rsid w:val="00BB01CD"/>
    <w:rsid w:val="00BB33BF"/>
    <w:rsid w:val="00BC5CFF"/>
    <w:rsid w:val="00C206A4"/>
    <w:rsid w:val="00CA2139"/>
    <w:rsid w:val="00D94A82"/>
    <w:rsid w:val="00DA138F"/>
    <w:rsid w:val="00DB2B34"/>
    <w:rsid w:val="00DE3ABD"/>
    <w:rsid w:val="00DE414E"/>
    <w:rsid w:val="00E24A6D"/>
    <w:rsid w:val="00E854FE"/>
    <w:rsid w:val="00EC1C58"/>
    <w:rsid w:val="00F25A2C"/>
    <w:rsid w:val="00FA1BBE"/>
    <w:rsid w:val="00FD5FEA"/>
    <w:rsid w:val="00FE1BAD"/>
    <w:rsid w:val="00FE6E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E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E6E44"/>
    <w:pPr>
      <w:tabs>
        <w:tab w:val="center" w:pos="4153"/>
        <w:tab w:val="right" w:pos="8306"/>
      </w:tabs>
      <w:snapToGrid w:val="0"/>
      <w:jc w:val="left"/>
    </w:pPr>
    <w:rPr>
      <w:sz w:val="18"/>
      <w:szCs w:val="18"/>
    </w:rPr>
  </w:style>
  <w:style w:type="paragraph" w:styleId="a4">
    <w:name w:val="header"/>
    <w:basedOn w:val="a"/>
    <w:link w:val="Char0"/>
    <w:uiPriority w:val="99"/>
    <w:unhideWhenUsed/>
    <w:rsid w:val="00FE6E4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FE6E4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E6E44"/>
    <w:rPr>
      <w:b/>
      <w:bCs/>
    </w:rPr>
  </w:style>
  <w:style w:type="character" w:customStyle="1" w:styleId="Char0">
    <w:name w:val="页眉 Char"/>
    <w:basedOn w:val="a0"/>
    <w:link w:val="a4"/>
    <w:uiPriority w:val="99"/>
    <w:rsid w:val="00FE6E44"/>
    <w:rPr>
      <w:sz w:val="18"/>
      <w:szCs w:val="18"/>
    </w:rPr>
  </w:style>
  <w:style w:type="character" w:customStyle="1" w:styleId="Char">
    <w:name w:val="页脚 Char"/>
    <w:basedOn w:val="a0"/>
    <w:link w:val="a3"/>
    <w:uiPriority w:val="99"/>
    <w:rsid w:val="00FE6E4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8</Pages>
  <Words>643</Words>
  <Characters>3669</Characters>
  <Application>Microsoft Office Word</Application>
  <DocSecurity>0</DocSecurity>
  <Lines>30</Lines>
  <Paragraphs>8</Paragraphs>
  <ScaleCrop>false</ScaleCrop>
  <Company>Sky123.Org</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孙卓</dc:creator>
  <cp:lastModifiedBy>徐海英</cp:lastModifiedBy>
  <cp:revision>11</cp:revision>
  <dcterms:created xsi:type="dcterms:W3CDTF">2022-09-29T14:26:00Z</dcterms:created>
  <dcterms:modified xsi:type="dcterms:W3CDTF">2022-11-24T07:14:00Z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