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8E" w:rsidRPr="00323EE7" w:rsidRDefault="00323EE7" w:rsidP="00323EE7">
      <w:pPr>
        <w:jc w:val="center"/>
        <w:rPr>
          <w:rFonts w:ascii="仿宋" w:eastAsia="仿宋" w:hAnsi="仿宋"/>
          <w:b/>
        </w:rPr>
      </w:pPr>
      <w:r w:rsidRPr="00323EE7">
        <w:rPr>
          <w:rFonts w:ascii="仿宋" w:eastAsia="仿宋" w:hAnsi="仿宋" w:hint="eastAsia"/>
          <w:b/>
          <w:sz w:val="36"/>
        </w:rPr>
        <w:t>关于建立青海省水力发电工程学会专家库的通知</w:t>
      </w:r>
    </w:p>
    <w:p w:rsidR="00323EE7" w:rsidRDefault="00323EE7"/>
    <w:p w:rsidR="00323EE7" w:rsidRDefault="00323EE7">
      <w:pPr>
        <w:rPr>
          <w:rFonts w:ascii="仿宋" w:eastAsia="仿宋" w:hAnsi="仿宋"/>
          <w:sz w:val="32"/>
        </w:rPr>
      </w:pPr>
      <w:r w:rsidRPr="00323EE7">
        <w:rPr>
          <w:rFonts w:ascii="仿宋" w:eastAsia="仿宋" w:hAnsi="仿宋" w:hint="eastAsia"/>
          <w:sz w:val="32"/>
        </w:rPr>
        <w:t>学会各分会、专委会：</w:t>
      </w:r>
    </w:p>
    <w:p w:rsidR="00323EE7" w:rsidRDefault="00323EE7" w:rsidP="00323EE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为了做好学会下一步科技成果推荐</w:t>
      </w:r>
      <w:r w:rsidR="0047742D">
        <w:rPr>
          <w:rFonts w:ascii="仿宋" w:eastAsia="仿宋" w:hAnsi="仿宋" w:hint="eastAsia"/>
          <w:sz w:val="32"/>
        </w:rPr>
        <w:t>、技术论文评审工作</w:t>
      </w:r>
      <w:r w:rsidR="002C0330">
        <w:rPr>
          <w:rFonts w:ascii="仿宋" w:eastAsia="仿宋" w:hAnsi="仿宋" w:hint="eastAsia"/>
          <w:sz w:val="32"/>
        </w:rPr>
        <w:t>，</w:t>
      </w:r>
      <w:r w:rsidR="0047742D">
        <w:rPr>
          <w:rFonts w:ascii="仿宋" w:eastAsia="仿宋" w:hAnsi="仿宋" w:hint="eastAsia"/>
          <w:sz w:val="32"/>
        </w:rPr>
        <w:t>尽可能达到公平公正的目的，学会拟建立专家库，现征集专家相关资料，以分会、专委会为推荐单位，具体要求如下：</w:t>
      </w:r>
    </w:p>
    <w:p w:rsidR="0047742D" w:rsidRDefault="0047742D" w:rsidP="00976677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一、专家领域</w:t>
      </w:r>
    </w:p>
    <w:p w:rsidR="00B86DF8" w:rsidRDefault="0047742D" w:rsidP="00323EE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1、水电运行管理（包括</w:t>
      </w:r>
      <w:r w:rsidR="00F04CA2">
        <w:rPr>
          <w:rFonts w:ascii="仿宋" w:eastAsia="仿宋" w:hAnsi="仿宋" w:hint="eastAsia"/>
          <w:sz w:val="32"/>
        </w:rPr>
        <w:t>机、电、水</w:t>
      </w:r>
      <w:r>
        <w:rPr>
          <w:rFonts w:ascii="仿宋" w:eastAsia="仿宋" w:hAnsi="仿宋" w:hint="eastAsia"/>
          <w:sz w:val="32"/>
        </w:rPr>
        <w:t>）</w:t>
      </w:r>
      <w:r w:rsidR="00B86DF8">
        <w:rPr>
          <w:rFonts w:ascii="仿宋" w:eastAsia="仿宋" w:hAnsi="仿宋" w:hint="eastAsia"/>
          <w:sz w:val="32"/>
        </w:rPr>
        <w:t>；</w:t>
      </w:r>
    </w:p>
    <w:p w:rsidR="00B86DF8" w:rsidRDefault="00B86DF8" w:rsidP="00323EE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2、</w:t>
      </w:r>
      <w:r w:rsidR="00F04CA2">
        <w:rPr>
          <w:rFonts w:ascii="仿宋" w:eastAsia="仿宋" w:hAnsi="仿宋" w:hint="eastAsia"/>
          <w:sz w:val="32"/>
        </w:rPr>
        <w:t>建设管理</w:t>
      </w:r>
      <w:r>
        <w:rPr>
          <w:rFonts w:ascii="仿宋" w:eastAsia="仿宋" w:hAnsi="仿宋" w:hint="eastAsia"/>
          <w:sz w:val="32"/>
        </w:rPr>
        <w:t>；</w:t>
      </w:r>
    </w:p>
    <w:p w:rsidR="00B86DF8" w:rsidRDefault="00B86DF8" w:rsidP="00323EE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3、</w:t>
      </w:r>
      <w:r w:rsidR="00F04CA2">
        <w:rPr>
          <w:rFonts w:ascii="仿宋" w:eastAsia="仿宋" w:hAnsi="仿宋" w:hint="eastAsia"/>
          <w:sz w:val="32"/>
        </w:rPr>
        <w:t>检修技术</w:t>
      </w:r>
      <w:r>
        <w:rPr>
          <w:rFonts w:ascii="仿宋" w:eastAsia="仿宋" w:hAnsi="仿宋" w:hint="eastAsia"/>
          <w:sz w:val="32"/>
        </w:rPr>
        <w:t>；</w:t>
      </w:r>
    </w:p>
    <w:p w:rsidR="0047742D" w:rsidRDefault="00B86DF8" w:rsidP="00323EE7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4、施工（机电、水工建筑、施工管理）；</w:t>
      </w:r>
    </w:p>
    <w:p w:rsidR="00B86DF8" w:rsidRDefault="00B86DF8" w:rsidP="00B86DF8">
      <w:pPr>
        <w:ind w:leftChars="304" w:left="1118" w:hangingChars="150" w:hanging="4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5、新能源（电池制造、电站设计、施工、安装、运行管理）；</w:t>
      </w:r>
    </w:p>
    <w:p w:rsidR="00B86DF8" w:rsidRDefault="00B86DF8" w:rsidP="00B86DF8">
      <w:pPr>
        <w:ind w:leftChars="304" w:left="1118" w:hangingChars="150" w:hanging="4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6、教育领域与水电新能源技术相关专业。</w:t>
      </w:r>
    </w:p>
    <w:p w:rsidR="00B86DF8" w:rsidRDefault="00B86DF8" w:rsidP="00976677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二、专家条件要求</w:t>
      </w:r>
    </w:p>
    <w:p w:rsidR="00B86DF8" w:rsidRDefault="00B86DF8" w:rsidP="00B86DF8">
      <w:pPr>
        <w:ind w:leftChars="304" w:left="1118" w:hangingChars="150" w:hanging="4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1、</w:t>
      </w:r>
      <w:r w:rsidR="00976677">
        <w:rPr>
          <w:rFonts w:ascii="仿宋" w:eastAsia="仿宋" w:hAnsi="仿宋" w:hint="eastAsia"/>
          <w:sz w:val="32"/>
        </w:rPr>
        <w:t>热心学会工作；</w:t>
      </w:r>
    </w:p>
    <w:p w:rsidR="00976677" w:rsidRDefault="00976677" w:rsidP="00B86DF8">
      <w:pPr>
        <w:ind w:leftChars="304" w:left="1118" w:hangingChars="150" w:hanging="4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2、思想品德端正；</w:t>
      </w:r>
    </w:p>
    <w:p w:rsidR="00976677" w:rsidRDefault="00976677" w:rsidP="00B86DF8">
      <w:pPr>
        <w:ind w:leftChars="304" w:left="1118" w:hangingChars="150" w:hanging="4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3、具有高级工程师（或相当职称）及以上职称，在本单位或本领域具有一定的影响力。</w:t>
      </w:r>
    </w:p>
    <w:p w:rsidR="00976677" w:rsidRDefault="00976677" w:rsidP="00976677">
      <w:pPr>
        <w:ind w:leftChars="173" w:left="36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三、学会各分会、专委会于9月底之前以书面形式报学会。</w:t>
      </w:r>
    </w:p>
    <w:p w:rsidR="00976677" w:rsidRDefault="00976677" w:rsidP="00976677">
      <w:pPr>
        <w:ind w:leftChars="173" w:left="363" w:firstLineChars="150" w:firstLine="48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学会联系人：丁学林   </w:t>
      </w:r>
    </w:p>
    <w:p w:rsidR="00976677" w:rsidRDefault="00976677" w:rsidP="00976677">
      <w:pPr>
        <w:ind w:leftChars="173" w:left="363" w:firstLineChars="150" w:firstLine="48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电话   0971-6322936     程控   98760-2936</w:t>
      </w:r>
    </w:p>
    <w:p w:rsidR="00976677" w:rsidRDefault="00976677" w:rsidP="00976677">
      <w:pPr>
        <w:ind w:firstLineChars="250" w:firstLine="80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手机   15202551823      邮箱：</w:t>
      </w:r>
      <w:hyperlink r:id="rId6" w:history="1">
        <w:r w:rsidRPr="00BC65E0">
          <w:rPr>
            <w:rStyle w:val="a5"/>
            <w:rFonts w:ascii="仿宋" w:eastAsia="仿宋" w:hAnsi="仿宋" w:hint="eastAsia"/>
            <w:sz w:val="32"/>
          </w:rPr>
          <w:t>qhsdxh@126.com</w:t>
        </w:r>
      </w:hyperlink>
    </w:p>
    <w:p w:rsidR="00654513" w:rsidRDefault="00654513" w:rsidP="00976677">
      <w:pPr>
        <w:ind w:firstLineChars="250" w:firstLine="800"/>
        <w:jc w:val="left"/>
        <w:rPr>
          <w:rFonts w:ascii="仿宋" w:eastAsia="仿宋" w:hAnsi="仿宋"/>
          <w:sz w:val="32"/>
        </w:rPr>
        <w:sectPr w:rsidR="00654513" w:rsidSect="006545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6677" w:rsidRDefault="00976677" w:rsidP="00976677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附件：</w:t>
      </w:r>
    </w:p>
    <w:p w:rsidR="00976677" w:rsidRDefault="00976677" w:rsidP="00976677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青海省水力发电工程学会专家推荐表</w:t>
      </w:r>
    </w:p>
    <w:tbl>
      <w:tblPr>
        <w:tblStyle w:val="a6"/>
        <w:tblW w:w="15026" w:type="dxa"/>
        <w:tblInd w:w="-459" w:type="dxa"/>
        <w:tblLook w:val="04A0"/>
      </w:tblPr>
      <w:tblGrid>
        <w:gridCol w:w="1560"/>
        <w:gridCol w:w="1275"/>
        <w:gridCol w:w="1701"/>
        <w:gridCol w:w="1418"/>
        <w:gridCol w:w="1701"/>
        <w:gridCol w:w="1843"/>
        <w:gridCol w:w="1701"/>
        <w:gridCol w:w="2126"/>
        <w:gridCol w:w="1701"/>
      </w:tblGrid>
      <w:tr w:rsidR="00654513" w:rsidTr="00654513">
        <w:tc>
          <w:tcPr>
            <w:tcW w:w="1560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275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976677" w:rsidRPr="00976677" w:rsidRDefault="00976677" w:rsidP="00654513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学历</w:t>
            </w:r>
          </w:p>
        </w:tc>
        <w:tc>
          <w:tcPr>
            <w:tcW w:w="1701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毕业院校</w:t>
            </w:r>
          </w:p>
        </w:tc>
        <w:tc>
          <w:tcPr>
            <w:tcW w:w="1843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2126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专业特长</w:t>
            </w:r>
          </w:p>
        </w:tc>
        <w:tc>
          <w:tcPr>
            <w:tcW w:w="1701" w:type="dxa"/>
            <w:vAlign w:val="center"/>
          </w:tcPr>
          <w:p w:rsidR="00976677" w:rsidRPr="00976677" w:rsidRDefault="00976677" w:rsidP="00976677">
            <w:pPr>
              <w:jc w:val="center"/>
              <w:rPr>
                <w:rFonts w:ascii="仿宋" w:eastAsia="仿宋" w:hAnsi="仿宋"/>
                <w:sz w:val="28"/>
              </w:rPr>
            </w:pPr>
            <w:r w:rsidRPr="00976677"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654513" w:rsidTr="00654513">
        <w:tc>
          <w:tcPr>
            <w:tcW w:w="1560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54513" w:rsidTr="00654513">
        <w:tc>
          <w:tcPr>
            <w:tcW w:w="1560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54513" w:rsidTr="00654513">
        <w:tc>
          <w:tcPr>
            <w:tcW w:w="1560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54513" w:rsidTr="00654513">
        <w:tc>
          <w:tcPr>
            <w:tcW w:w="1560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54513" w:rsidTr="00654513">
        <w:tc>
          <w:tcPr>
            <w:tcW w:w="1560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654513" w:rsidTr="00654513">
        <w:tc>
          <w:tcPr>
            <w:tcW w:w="1560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275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418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843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01" w:type="dxa"/>
          </w:tcPr>
          <w:p w:rsidR="00976677" w:rsidRDefault="00976677" w:rsidP="00976677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976677" w:rsidRDefault="00976677" w:rsidP="00976677">
      <w:pPr>
        <w:jc w:val="center"/>
        <w:rPr>
          <w:rFonts w:ascii="仿宋" w:eastAsia="仿宋" w:hAnsi="仿宋"/>
          <w:sz w:val="32"/>
        </w:rPr>
      </w:pPr>
    </w:p>
    <w:p w:rsidR="00976677" w:rsidRPr="00976677" w:rsidRDefault="00976677" w:rsidP="00654513">
      <w:pPr>
        <w:ind w:right="420" w:firstLineChars="2400" w:firstLine="6720"/>
        <w:rPr>
          <w:rFonts w:ascii="仿宋" w:eastAsia="仿宋" w:hAnsi="仿宋"/>
          <w:sz w:val="28"/>
        </w:rPr>
      </w:pPr>
      <w:r w:rsidRPr="00976677">
        <w:rPr>
          <w:rFonts w:ascii="仿宋" w:eastAsia="仿宋" w:hAnsi="仿宋" w:hint="eastAsia"/>
          <w:sz w:val="28"/>
        </w:rPr>
        <w:t>青海省水力发电工程学会</w:t>
      </w:r>
    </w:p>
    <w:p w:rsidR="00976677" w:rsidRPr="00976677" w:rsidRDefault="00976677" w:rsidP="00654513">
      <w:pPr>
        <w:ind w:right="420" w:firstLineChars="2600" w:firstLine="7280"/>
        <w:rPr>
          <w:rFonts w:ascii="仿宋" w:eastAsia="仿宋" w:hAnsi="仿宋"/>
          <w:sz w:val="28"/>
        </w:rPr>
      </w:pPr>
      <w:r w:rsidRPr="00976677">
        <w:rPr>
          <w:rFonts w:ascii="仿宋" w:eastAsia="仿宋" w:hAnsi="仿宋" w:hint="eastAsia"/>
          <w:sz w:val="28"/>
        </w:rPr>
        <w:t>2021年8月20日</w:t>
      </w:r>
    </w:p>
    <w:sectPr w:rsidR="00976677" w:rsidRPr="00976677" w:rsidSect="00654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E8" w:rsidRDefault="00502CE8" w:rsidP="00F04CA2">
      <w:r>
        <w:separator/>
      </w:r>
    </w:p>
  </w:endnote>
  <w:endnote w:type="continuationSeparator" w:id="1">
    <w:p w:rsidR="00502CE8" w:rsidRDefault="00502CE8" w:rsidP="00F04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E8" w:rsidRDefault="00502CE8" w:rsidP="00F04CA2">
      <w:r>
        <w:separator/>
      </w:r>
    </w:p>
  </w:footnote>
  <w:footnote w:type="continuationSeparator" w:id="1">
    <w:p w:rsidR="00502CE8" w:rsidRDefault="00502CE8" w:rsidP="00F04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3EE7"/>
    <w:rsid w:val="000E7214"/>
    <w:rsid w:val="00144AA1"/>
    <w:rsid w:val="002C0330"/>
    <w:rsid w:val="00323EE7"/>
    <w:rsid w:val="0047742D"/>
    <w:rsid w:val="004D7D8E"/>
    <w:rsid w:val="00502CE8"/>
    <w:rsid w:val="00654513"/>
    <w:rsid w:val="00976677"/>
    <w:rsid w:val="00B86DF8"/>
    <w:rsid w:val="00BC130F"/>
    <w:rsid w:val="00F04CA2"/>
    <w:rsid w:val="00FB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4C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4C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4CA2"/>
    <w:rPr>
      <w:sz w:val="18"/>
      <w:szCs w:val="18"/>
    </w:rPr>
  </w:style>
  <w:style w:type="character" w:styleId="a5">
    <w:name w:val="Hyperlink"/>
    <w:basedOn w:val="a0"/>
    <w:uiPriority w:val="99"/>
    <w:unhideWhenUsed/>
    <w:rsid w:val="0097667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766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hsdxh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5</cp:revision>
  <dcterms:created xsi:type="dcterms:W3CDTF">2021-08-19T03:30:00Z</dcterms:created>
  <dcterms:modified xsi:type="dcterms:W3CDTF">2021-08-23T07:40:00Z</dcterms:modified>
</cp:coreProperties>
</file>