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A4" w:rsidRPr="00335C99" w:rsidRDefault="00AD24A4" w:rsidP="00AD24A4">
      <w:pPr>
        <w:spacing w:line="360" w:lineRule="auto"/>
        <w:rPr>
          <w:rFonts w:eastAsia="仿宋_GB2312" w:hint="eastAsia"/>
          <w:bCs/>
          <w:sz w:val="32"/>
          <w:szCs w:val="32"/>
        </w:rPr>
      </w:pPr>
      <w:r w:rsidRPr="00335C99"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2</w:t>
      </w:r>
    </w:p>
    <w:p w:rsidR="00AD24A4" w:rsidRPr="008B6073" w:rsidRDefault="00AD24A4" w:rsidP="00AD24A4">
      <w:pPr>
        <w:spacing w:afterLines="50" w:line="360" w:lineRule="auto"/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8B6073">
        <w:rPr>
          <w:rFonts w:ascii="华文中宋" w:eastAsia="华文中宋" w:hAnsi="华文中宋" w:hint="eastAsia"/>
          <w:bCs/>
          <w:sz w:val="32"/>
          <w:szCs w:val="32"/>
        </w:rPr>
        <w:t>中国水力发电工程学会第八届理事会</w:t>
      </w:r>
      <w:r w:rsidRPr="008B6073">
        <w:rPr>
          <w:rFonts w:ascii="华文中宋" w:eastAsia="华文中宋" w:hAnsi="华文中宋" w:hint="eastAsia"/>
          <w:b/>
          <w:bCs/>
          <w:sz w:val="32"/>
          <w:szCs w:val="32"/>
        </w:rPr>
        <w:t>理事候选人</w:t>
      </w:r>
      <w:r w:rsidRPr="008B6073">
        <w:rPr>
          <w:rFonts w:ascii="华文中宋" w:eastAsia="华文中宋" w:hAnsi="华文中宋" w:hint="eastAsia"/>
          <w:bCs/>
          <w:sz w:val="32"/>
          <w:szCs w:val="32"/>
        </w:rPr>
        <w:t>登记表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80"/>
        <w:gridCol w:w="720"/>
        <w:gridCol w:w="710"/>
        <w:gridCol w:w="1264"/>
        <w:gridCol w:w="546"/>
        <w:gridCol w:w="714"/>
        <w:gridCol w:w="547"/>
        <w:gridCol w:w="901"/>
        <w:gridCol w:w="1725"/>
      </w:tblGrid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23" w:type="dxa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30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  派</w:t>
            </w:r>
          </w:p>
        </w:tc>
        <w:tc>
          <w:tcPr>
            <w:tcW w:w="1260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723" w:type="dxa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430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 w:rsidRPr="00F14812"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431" w:type="dxa"/>
            <w:gridSpan w:val="5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30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 w:rsidRPr="00F14812"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431" w:type="dxa"/>
            <w:gridSpan w:val="5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501" w:type="dxa"/>
            <w:gridSpan w:val="6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23" w:type="dxa"/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01" w:type="dxa"/>
            <w:gridSpan w:val="6"/>
            <w:tcBorders>
              <w:bottom w:val="nil"/>
            </w:tcBorders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AD24A4" w:rsidRDefault="00AD24A4" w:rsidP="004A726D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240" w:type="dxa"/>
            <w:gridSpan w:val="4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24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40" w:type="dxa"/>
            <w:gridSpan w:val="4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4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78" w:type="dxa"/>
            <w:gridSpan w:val="3"/>
            <w:vAlign w:val="center"/>
          </w:tcPr>
          <w:p w:rsidR="00AD24A4" w:rsidRPr="00A40039" w:rsidRDefault="00AD24A4" w:rsidP="004A726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40039">
              <w:rPr>
                <w:rFonts w:ascii="宋体" w:hAnsi="宋体" w:hint="eastAsia"/>
                <w:b/>
                <w:sz w:val="24"/>
              </w:rPr>
              <w:t>拟任学会职务</w:t>
            </w:r>
          </w:p>
        </w:tc>
        <w:tc>
          <w:tcPr>
            <w:tcW w:w="2520" w:type="dxa"/>
            <w:gridSpan w:val="3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会员证号</w:t>
            </w:r>
          </w:p>
        </w:tc>
        <w:tc>
          <w:tcPr>
            <w:tcW w:w="2624" w:type="dxa"/>
            <w:gridSpan w:val="2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78" w:type="dxa"/>
            <w:gridSpan w:val="3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其他学术团体任职情况</w:t>
            </w:r>
          </w:p>
        </w:tc>
        <w:tc>
          <w:tcPr>
            <w:tcW w:w="6405" w:type="dxa"/>
            <w:gridSpan w:val="7"/>
            <w:vAlign w:val="center"/>
          </w:tcPr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cantSplit/>
          <w:trHeight w:val="4815"/>
          <w:jc w:val="center"/>
        </w:trPr>
        <w:tc>
          <w:tcPr>
            <w:tcW w:w="977" w:type="dxa"/>
            <w:tcBorders>
              <w:bottom w:val="single" w:sz="4" w:space="0" w:color="auto"/>
            </w:tcBorders>
          </w:tcPr>
          <w:p w:rsidR="00AD24A4" w:rsidRDefault="00AD24A4" w:rsidP="004A726D">
            <w:pPr>
              <w:spacing w:beforeLines="6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工作简历及主要业绩</w:t>
            </w:r>
          </w:p>
        </w:tc>
        <w:tc>
          <w:tcPr>
            <w:tcW w:w="7406" w:type="dxa"/>
            <w:gridSpan w:val="9"/>
            <w:tcBorders>
              <w:bottom w:val="single" w:sz="4" w:space="0" w:color="auto"/>
            </w:tcBorders>
          </w:tcPr>
          <w:p w:rsidR="00AD24A4" w:rsidRPr="00446C24" w:rsidRDefault="00AD24A4" w:rsidP="004A726D">
            <w:pPr>
              <w:rPr>
                <w:rFonts w:ascii="宋体" w:hAnsi="宋体" w:hint="eastAsia"/>
                <w:sz w:val="24"/>
              </w:rPr>
            </w:pPr>
          </w:p>
        </w:tc>
      </w:tr>
      <w:tr w:rsidR="00AD24A4" w:rsidTr="004A726D">
        <w:tblPrEx>
          <w:tblCellMar>
            <w:top w:w="0" w:type="dxa"/>
            <w:bottom w:w="0" w:type="dxa"/>
          </w:tblCellMar>
        </w:tblPrEx>
        <w:trPr>
          <w:cantSplit/>
          <w:trHeight w:val="2024"/>
          <w:jc w:val="center"/>
        </w:trPr>
        <w:tc>
          <w:tcPr>
            <w:tcW w:w="977" w:type="dxa"/>
          </w:tcPr>
          <w:p w:rsidR="00AD24A4" w:rsidRDefault="00AD24A4" w:rsidP="004A726D">
            <w:pPr>
              <w:spacing w:beforeLines="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AD24A4" w:rsidRDefault="00AD24A4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06" w:type="dxa"/>
            <w:gridSpan w:val="9"/>
          </w:tcPr>
          <w:p w:rsidR="00AD24A4" w:rsidRDefault="00AD24A4" w:rsidP="004A726D">
            <w:pPr>
              <w:rPr>
                <w:rFonts w:ascii="宋体" w:hAnsi="宋体" w:hint="eastAsia"/>
                <w:sz w:val="24"/>
              </w:rPr>
            </w:pPr>
          </w:p>
          <w:p w:rsidR="00AD24A4" w:rsidRDefault="00AD24A4" w:rsidP="004A726D">
            <w:pPr>
              <w:rPr>
                <w:rFonts w:ascii="宋体" w:hAnsi="宋体" w:hint="eastAsia"/>
                <w:sz w:val="24"/>
              </w:rPr>
            </w:pPr>
          </w:p>
          <w:p w:rsidR="00AD24A4" w:rsidRDefault="00AD24A4" w:rsidP="004A726D">
            <w:pPr>
              <w:rPr>
                <w:rFonts w:ascii="宋体" w:hAnsi="宋体" w:hint="eastAsia"/>
                <w:sz w:val="24"/>
              </w:rPr>
            </w:pPr>
          </w:p>
          <w:p w:rsidR="00AD24A4" w:rsidRDefault="00AD24A4" w:rsidP="004A726D">
            <w:pPr>
              <w:rPr>
                <w:rFonts w:ascii="宋体" w:hAnsi="宋体" w:hint="eastAsia"/>
                <w:sz w:val="24"/>
              </w:rPr>
            </w:pPr>
          </w:p>
          <w:p w:rsidR="00AD24A4" w:rsidRDefault="00AD24A4" w:rsidP="004A726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（公章）</w:t>
            </w:r>
          </w:p>
          <w:p w:rsidR="00AD24A4" w:rsidRDefault="00AD24A4" w:rsidP="004A726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44134B" w:rsidRPr="00AD24A4" w:rsidRDefault="00AD24A4" w:rsidP="00AD24A4">
      <w:pPr>
        <w:spacing w:line="320" w:lineRule="exact"/>
        <w:ind w:firstLineChars="100" w:firstLine="210"/>
        <w:rPr>
          <w:sz w:val="32"/>
          <w:szCs w:val="32"/>
        </w:rPr>
      </w:pPr>
      <w:r w:rsidRPr="00067D06">
        <w:rPr>
          <w:rFonts w:ascii="宋体" w:hAnsi="宋体" w:hint="eastAsia"/>
          <w:szCs w:val="21"/>
        </w:rPr>
        <w:t>此表可在学会网站（</w:t>
      </w:r>
      <w:r w:rsidRPr="00067D06">
        <w:rPr>
          <w:rFonts w:ascii="宋体" w:hAnsi="宋体"/>
          <w:szCs w:val="21"/>
        </w:rPr>
        <w:t>http://www.hydropower.org.cn</w:t>
      </w:r>
      <w:r w:rsidRPr="00067D06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“通知通告”本通知文件里</w:t>
      </w:r>
      <w:r w:rsidRPr="00067D06">
        <w:rPr>
          <w:rFonts w:ascii="宋体" w:hAnsi="宋体" w:hint="eastAsia"/>
          <w:szCs w:val="21"/>
        </w:rPr>
        <w:t>下载</w:t>
      </w:r>
      <w:r>
        <w:rPr>
          <w:rFonts w:ascii="宋体" w:hAnsi="宋体" w:hint="eastAsia"/>
          <w:sz w:val="24"/>
        </w:rPr>
        <w:t>。</w:t>
      </w:r>
    </w:p>
    <w:sectPr w:rsidR="0044134B" w:rsidRPr="00AD24A4" w:rsidSect="0044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4A4"/>
    <w:rsid w:val="0044134B"/>
    <w:rsid w:val="00A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cshe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2016-09-05T00:44:00Z</dcterms:created>
  <dcterms:modified xsi:type="dcterms:W3CDTF">2016-09-05T00:45:00Z</dcterms:modified>
</cp:coreProperties>
</file>