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26" w:rsidRDefault="006F5726" w:rsidP="006F5726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F5726" w:rsidRDefault="006F5726" w:rsidP="006F5726">
      <w:pPr>
        <w:rPr>
          <w:rFonts w:eastAsia="仿宋_GB2312" w:hint="eastAsia"/>
          <w:sz w:val="32"/>
          <w:szCs w:val="32"/>
        </w:rPr>
      </w:pPr>
    </w:p>
    <w:p w:rsidR="006F5726" w:rsidRDefault="006F5726" w:rsidP="006F5726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中国水力发电工程学会</w:t>
      </w:r>
    </w:p>
    <w:p w:rsidR="006F5726" w:rsidRDefault="006F5726" w:rsidP="006F5726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七届三次理事会和七届七次常务理事会</w:t>
      </w:r>
    </w:p>
    <w:p w:rsidR="006F5726" w:rsidRDefault="006F5726" w:rsidP="006F5726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回</w:t>
      </w:r>
      <w:r>
        <w:rPr>
          <w:rFonts w:eastAsia="黑体" w:hint="eastAsia"/>
          <w:sz w:val="44"/>
        </w:rPr>
        <w:t xml:space="preserve">      </w:t>
      </w:r>
      <w:r>
        <w:rPr>
          <w:rFonts w:eastAsia="黑体" w:hint="eastAsia"/>
          <w:sz w:val="44"/>
        </w:rPr>
        <w:t>执</w:t>
      </w:r>
    </w:p>
    <w:p w:rsidR="006F5726" w:rsidRDefault="006F5726" w:rsidP="006F5726">
      <w:pPr>
        <w:jc w:val="center"/>
        <w:rPr>
          <w:rFonts w:eastAsia="黑体" w:hint="eastAsia"/>
        </w:rPr>
      </w:pP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28"/>
        <w:gridCol w:w="1833"/>
        <w:gridCol w:w="147"/>
        <w:gridCol w:w="900"/>
        <w:gridCol w:w="576"/>
        <w:gridCol w:w="210"/>
        <w:gridCol w:w="654"/>
        <w:gridCol w:w="1080"/>
        <w:gridCol w:w="99"/>
        <w:gridCol w:w="1833"/>
      </w:tblGrid>
      <w:tr w:rsidR="006F5726" w:rsidTr="000539C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728" w:type="dxa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  名</w:t>
            </w:r>
          </w:p>
        </w:tc>
        <w:tc>
          <w:tcPr>
            <w:tcW w:w="1980" w:type="dxa"/>
            <w:gridSpan w:val="2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440" w:type="dxa"/>
            <w:gridSpan w:val="3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932" w:type="dxa"/>
            <w:gridSpan w:val="2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</w:tr>
      <w:tr w:rsidR="006F5726" w:rsidTr="000539CA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728" w:type="dxa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7332" w:type="dxa"/>
            <w:gridSpan w:val="9"/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</w:tr>
      <w:tr w:rsidR="006F5726" w:rsidTr="000539CA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728" w:type="dxa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职务或职称</w:t>
            </w:r>
          </w:p>
        </w:tc>
        <w:tc>
          <w:tcPr>
            <w:tcW w:w="2880" w:type="dxa"/>
            <w:gridSpan w:val="3"/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  <w:tc>
          <w:tcPr>
            <w:tcW w:w="1440" w:type="dxa"/>
            <w:gridSpan w:val="3"/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3012" w:type="dxa"/>
            <w:gridSpan w:val="3"/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</w:tr>
      <w:tr w:rsidR="006F5726" w:rsidTr="000539CA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728" w:type="dxa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电子邮箱</w:t>
            </w:r>
          </w:p>
        </w:tc>
        <w:tc>
          <w:tcPr>
            <w:tcW w:w="7332" w:type="dxa"/>
            <w:gridSpan w:val="9"/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</w:tr>
      <w:tr w:rsidR="006F5726" w:rsidTr="000539CA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728" w:type="dxa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参会情况</w:t>
            </w:r>
          </w:p>
        </w:tc>
        <w:tc>
          <w:tcPr>
            <w:tcW w:w="1833" w:type="dxa"/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常务理事会</w:t>
            </w:r>
          </w:p>
        </w:tc>
        <w:tc>
          <w:tcPr>
            <w:tcW w:w="1833" w:type="dxa"/>
            <w:gridSpan w:val="4"/>
          </w:tcPr>
          <w:p w:rsidR="006F5726" w:rsidRDefault="006F5726" w:rsidP="000539CA">
            <w:pPr>
              <w:spacing w:line="600" w:lineRule="exact"/>
              <w:ind w:firstLineChars="50" w:firstLine="140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□是  □否</w:t>
            </w:r>
          </w:p>
        </w:tc>
        <w:tc>
          <w:tcPr>
            <w:tcW w:w="1833" w:type="dxa"/>
            <w:gridSpan w:val="3"/>
          </w:tcPr>
          <w:p w:rsidR="006F5726" w:rsidRDefault="006F5726" w:rsidP="000539CA">
            <w:pPr>
              <w:spacing w:line="600" w:lineRule="exact"/>
              <w:ind w:firstLineChars="150" w:firstLine="420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理事会</w:t>
            </w:r>
          </w:p>
        </w:tc>
        <w:tc>
          <w:tcPr>
            <w:tcW w:w="1833" w:type="dxa"/>
          </w:tcPr>
          <w:p w:rsidR="006F5726" w:rsidRDefault="006F5726" w:rsidP="000539CA">
            <w:pPr>
              <w:spacing w:line="600" w:lineRule="exact"/>
              <w:ind w:firstLineChars="50" w:firstLine="140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□是  □否</w:t>
            </w:r>
          </w:p>
        </w:tc>
      </w:tr>
      <w:tr w:rsidR="006F5726" w:rsidTr="000539CA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728" w:type="dxa"/>
            <w:vMerge w:val="restart"/>
            <w:vAlign w:val="center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住   宿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□豪标(400元／天)  □高标(230元／天)   □单住  □合住</w:t>
            </w:r>
          </w:p>
        </w:tc>
      </w:tr>
      <w:tr w:rsidR="006F5726" w:rsidTr="000539CA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728" w:type="dxa"/>
            <w:vMerge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26" w:rsidRDefault="006F5726" w:rsidP="000539CA">
            <w:pPr>
              <w:spacing w:line="60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□豪单（400元／天）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726" w:rsidRDefault="006F5726" w:rsidP="000539CA">
            <w:pPr>
              <w:spacing w:line="600" w:lineRule="exact"/>
              <w:ind w:left="36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□套间（1100元／天）</w:t>
            </w:r>
          </w:p>
        </w:tc>
      </w:tr>
      <w:tr w:rsidR="006F5726" w:rsidTr="000539CA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1728" w:type="dxa"/>
            <w:vAlign w:val="center"/>
          </w:tcPr>
          <w:p w:rsidR="006F5726" w:rsidRDefault="006F5726" w:rsidP="000539CA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备  注</w:t>
            </w:r>
          </w:p>
        </w:tc>
        <w:tc>
          <w:tcPr>
            <w:tcW w:w="7332" w:type="dxa"/>
            <w:gridSpan w:val="9"/>
            <w:vAlign w:val="bottom"/>
          </w:tcPr>
          <w:p w:rsidR="006F5726" w:rsidRPr="00B079E2" w:rsidRDefault="006F5726" w:rsidP="000539CA">
            <w:pPr>
              <w:spacing w:line="600" w:lineRule="exact"/>
              <w:rPr>
                <w:rFonts w:ascii="仿宋_GB2312" w:eastAsia="仿宋_GB2312" w:hint="eastAsia"/>
                <w:bCs/>
                <w:sz w:val="28"/>
              </w:rPr>
            </w:pPr>
            <w:r w:rsidRPr="00B079E2">
              <w:rPr>
                <w:rFonts w:ascii="仿宋_GB2312" w:eastAsia="仿宋_GB2312" w:hint="eastAsia"/>
                <w:bCs/>
                <w:sz w:val="28"/>
              </w:rPr>
              <w:t>（如是</w:t>
            </w:r>
            <w:r>
              <w:rPr>
                <w:rFonts w:ascii="仿宋_GB2312" w:eastAsia="仿宋_GB2312" w:hint="eastAsia"/>
                <w:bCs/>
                <w:sz w:val="28"/>
              </w:rPr>
              <w:t>代理</w:t>
            </w:r>
            <w:r w:rsidRPr="00B079E2">
              <w:rPr>
                <w:rFonts w:ascii="仿宋_GB2312" w:eastAsia="仿宋_GB2312" w:hint="eastAsia"/>
                <w:bCs/>
                <w:sz w:val="28"/>
              </w:rPr>
              <w:t>参会，请注明委托人）</w:t>
            </w:r>
          </w:p>
        </w:tc>
      </w:tr>
    </w:tbl>
    <w:p w:rsidR="006F5726" w:rsidRPr="000E3D3D" w:rsidRDefault="006F5726" w:rsidP="006F5726">
      <w:pPr>
        <w:jc w:val="center"/>
        <w:rPr>
          <w:rFonts w:eastAsia="黑体" w:hint="eastAsia"/>
        </w:rPr>
      </w:pPr>
    </w:p>
    <w:p w:rsidR="006F5726" w:rsidRDefault="006F5726" w:rsidP="006F5726">
      <w:pPr>
        <w:pStyle w:val="a3"/>
        <w:ind w:firstLineChars="0" w:firstLine="0"/>
        <w:rPr>
          <w:rFonts w:hint="eastAsia"/>
          <w:bCs/>
          <w:szCs w:val="32"/>
        </w:rPr>
      </w:pPr>
      <w:r w:rsidRPr="0010072B">
        <w:rPr>
          <w:bCs/>
          <w:szCs w:val="32"/>
        </w:rPr>
        <w:t>注：请将回执</w:t>
      </w:r>
      <w:r>
        <w:rPr>
          <w:rFonts w:hint="eastAsia"/>
          <w:bCs/>
          <w:szCs w:val="32"/>
        </w:rPr>
        <w:t>于</w:t>
      </w:r>
      <w:r>
        <w:rPr>
          <w:rFonts w:hint="eastAsia"/>
          <w:bCs/>
          <w:szCs w:val="32"/>
        </w:rPr>
        <w:t>3</w:t>
      </w:r>
      <w:r>
        <w:rPr>
          <w:rFonts w:hint="eastAsia"/>
          <w:bCs/>
          <w:szCs w:val="32"/>
        </w:rPr>
        <w:t>月</w:t>
      </w:r>
      <w:r>
        <w:rPr>
          <w:rFonts w:hint="eastAsia"/>
          <w:bCs/>
          <w:szCs w:val="32"/>
        </w:rPr>
        <w:t>20</w:t>
      </w:r>
      <w:r>
        <w:rPr>
          <w:rFonts w:hint="eastAsia"/>
          <w:bCs/>
          <w:szCs w:val="32"/>
        </w:rPr>
        <w:t>日前</w:t>
      </w:r>
      <w:r w:rsidRPr="0010072B">
        <w:rPr>
          <w:bCs/>
          <w:szCs w:val="32"/>
        </w:rPr>
        <w:t>传真</w:t>
      </w:r>
      <w:r>
        <w:rPr>
          <w:rFonts w:hint="eastAsia"/>
          <w:bCs/>
          <w:szCs w:val="32"/>
        </w:rPr>
        <w:t>至</w:t>
      </w:r>
      <w:r w:rsidRPr="0010072B">
        <w:rPr>
          <w:bCs/>
          <w:szCs w:val="32"/>
        </w:rPr>
        <w:t>：</w:t>
      </w:r>
      <w:r w:rsidRPr="0010072B">
        <w:rPr>
          <w:bCs/>
          <w:szCs w:val="32"/>
        </w:rPr>
        <w:t>010-63547632</w:t>
      </w:r>
    </w:p>
    <w:p w:rsidR="006F5726" w:rsidRPr="009218E3" w:rsidRDefault="006F5726" w:rsidP="006F5726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E-mail: leidy5378@126.com</w:t>
      </w:r>
    </w:p>
    <w:p w:rsidR="004358AB" w:rsidRPr="006F5726" w:rsidRDefault="004358AB" w:rsidP="00323B43"/>
    <w:sectPr w:rsidR="004358AB" w:rsidRPr="006F57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F5726"/>
    <w:rsid w:val="00323B43"/>
    <w:rsid w:val="003D37D8"/>
    <w:rsid w:val="004358AB"/>
    <w:rsid w:val="005348AE"/>
    <w:rsid w:val="006F5726"/>
    <w:rsid w:val="008B7726"/>
    <w:rsid w:val="00C5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2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F5726"/>
    <w:pPr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6F5726"/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cshe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dcterms:created xsi:type="dcterms:W3CDTF">2014-03-11T05:26:00Z</dcterms:created>
  <dcterms:modified xsi:type="dcterms:W3CDTF">2014-03-11T05:27:00Z</dcterms:modified>
</cp:coreProperties>
</file>